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71FF" w14:textId="79B7AF7E" w:rsidR="003E3E9E" w:rsidRPr="006512DB" w:rsidRDefault="006512DB" w:rsidP="007E5F7E">
      <w:pPr>
        <w:pStyle w:val="NoSpacing"/>
        <w:shd w:val="clear" w:color="auto" w:fill="4472C4" w:themeFill="accent1"/>
        <w:bidi/>
        <w:jc w:val="center"/>
        <w:rPr>
          <w:rFonts w:asciiTheme="majorBidi" w:eastAsia="SimSun" w:hAnsiTheme="majorBidi" w:cstheme="majorBidi"/>
          <w:b/>
          <w:bCs/>
          <w:color w:val="FFFFFF" w:themeColor="background1"/>
          <w:sz w:val="28"/>
          <w:szCs w:val="28"/>
          <w:rtl/>
          <w:lang w:val="en-US" w:eastAsia="zh-CN" w:bidi="ar-AE"/>
        </w:rPr>
      </w:pPr>
      <w:r w:rsidRPr="006512DB">
        <w:rPr>
          <w:rFonts w:asciiTheme="majorBidi" w:eastAsia="SimSun" w:hAnsiTheme="majorBidi" w:cstheme="majorBidi"/>
          <w:b/>
          <w:bCs/>
          <w:color w:val="FFFFFF" w:themeColor="background1"/>
          <w:sz w:val="28"/>
          <w:szCs w:val="28"/>
          <w:lang w:val="en-US" w:eastAsia="zh-CN" w:bidi="ar"/>
        </w:rPr>
        <w:t xml:space="preserve">BOARD </w:t>
      </w:r>
      <w:r w:rsidR="003E3E9E" w:rsidRPr="006512DB">
        <w:rPr>
          <w:rFonts w:asciiTheme="majorBidi" w:eastAsia="SimSun" w:hAnsiTheme="majorBidi" w:cstheme="majorBidi"/>
          <w:b/>
          <w:bCs/>
          <w:color w:val="FFFFFF" w:themeColor="background1"/>
          <w:sz w:val="28"/>
          <w:szCs w:val="28"/>
          <w:lang w:val="en-US" w:eastAsia="zh-CN" w:bidi="ar"/>
        </w:rPr>
        <w:t xml:space="preserve">NOMINATION </w:t>
      </w:r>
      <w:r w:rsidRPr="006512DB">
        <w:rPr>
          <w:rFonts w:asciiTheme="majorBidi" w:eastAsia="SimSun" w:hAnsiTheme="majorBidi" w:cstheme="majorBidi"/>
          <w:b/>
          <w:bCs/>
          <w:color w:val="FFFFFF" w:themeColor="background1"/>
          <w:sz w:val="28"/>
          <w:szCs w:val="28"/>
          <w:lang w:val="en-US" w:eastAsia="zh-CN" w:bidi="ar"/>
        </w:rPr>
        <w:t>FORM</w:t>
      </w:r>
    </w:p>
    <w:p w14:paraId="56D00D11" w14:textId="77777777" w:rsidR="003E3E9E" w:rsidRPr="006512DB" w:rsidRDefault="003E3E9E" w:rsidP="003E3E9E">
      <w:pPr>
        <w:pStyle w:val="NoSpacing"/>
        <w:bidi/>
        <w:rPr>
          <w:rFonts w:asciiTheme="majorBidi" w:eastAsia="SimSun" w:hAnsiTheme="majorBidi" w:cstheme="majorBidi"/>
          <w:b/>
          <w:bCs/>
          <w:sz w:val="20"/>
          <w:szCs w:val="20"/>
          <w:u w:val="single"/>
          <w:rtl/>
          <w:lang w:val="en-US" w:eastAsia="zh-CN" w:bidi="ar-AE"/>
        </w:rPr>
      </w:pPr>
    </w:p>
    <w:p w14:paraId="06921F51" w14:textId="7EADD2E2" w:rsidR="003E3E9E" w:rsidRPr="005A47FB" w:rsidRDefault="003E3E9E" w:rsidP="003E3E9E">
      <w:pPr>
        <w:pStyle w:val="NoSpacing"/>
        <w:jc w:val="both"/>
        <w:rPr>
          <w:rFonts w:asciiTheme="majorBidi" w:eastAsia="SimSun" w:hAnsiTheme="majorBidi" w:cstheme="majorBidi"/>
          <w:rtl/>
          <w:lang w:val="en-US" w:eastAsia="zh-CN"/>
        </w:rPr>
      </w:pPr>
      <w:r w:rsidRPr="00FB58B6">
        <w:rPr>
          <w:rFonts w:asciiTheme="majorBidi" w:eastAsia="SimSun" w:hAnsiTheme="majorBidi" w:cstheme="majorBidi"/>
          <w:lang w:val="en-US" w:eastAsia="zh-CN"/>
        </w:rPr>
        <w:t xml:space="preserve">Kindly provide answers to the questions below and sign the undertaking below and return this application together with the documents set out herein, </w:t>
      </w:r>
      <w:r w:rsidR="005A47FB" w:rsidRPr="005A47FB">
        <w:rPr>
          <w:rFonts w:asciiTheme="majorBidi" w:eastAsia="SimSun" w:hAnsiTheme="majorBidi" w:cstheme="majorBidi"/>
          <w:lang w:val="en-US" w:eastAsia="zh-CN"/>
        </w:rPr>
        <w:t xml:space="preserve">to the Company’s management to the emails: </w:t>
      </w:r>
      <w:hyperlink r:id="rId11" w:history="1">
        <w:r w:rsidR="005A47FB" w:rsidRPr="00CC694D">
          <w:rPr>
            <w:rStyle w:val="Hyperlink"/>
            <w:rFonts w:asciiTheme="majorBidi" w:eastAsia="SimSun" w:hAnsiTheme="majorBidi" w:cstheme="majorBidi"/>
            <w:lang w:val="en-US" w:eastAsia="zh-CN"/>
          </w:rPr>
          <w:t>boardsecretary@gulfnav.com</w:t>
        </w:r>
      </w:hyperlink>
      <w:r w:rsidR="005A47FB">
        <w:rPr>
          <w:rFonts w:asciiTheme="majorBidi" w:eastAsia="SimSun" w:hAnsiTheme="majorBidi" w:cstheme="majorBidi"/>
          <w:lang w:val="en-US" w:eastAsia="zh-CN"/>
        </w:rPr>
        <w:t xml:space="preserve"> </w:t>
      </w:r>
      <w:r w:rsidR="005A47FB" w:rsidRPr="005A47FB">
        <w:rPr>
          <w:rFonts w:asciiTheme="majorBidi" w:eastAsia="SimSun" w:hAnsiTheme="majorBidi" w:cstheme="majorBidi"/>
          <w:lang w:val="en-US" w:eastAsia="zh-CN"/>
        </w:rPr>
        <w:t xml:space="preserve"> and </w:t>
      </w:r>
      <w:hyperlink r:id="rId12" w:history="1">
        <w:r w:rsidR="005A47FB" w:rsidRPr="00CC694D">
          <w:rPr>
            <w:rStyle w:val="Hyperlink"/>
            <w:rFonts w:asciiTheme="majorBidi" w:eastAsia="SimSun" w:hAnsiTheme="majorBidi" w:cstheme="majorBidi"/>
            <w:lang w:val="en-US" w:eastAsia="zh-CN"/>
          </w:rPr>
          <w:t>Governance@sca.ae</w:t>
        </w:r>
      </w:hyperlink>
      <w:r w:rsidR="005A47FB">
        <w:rPr>
          <w:rFonts w:asciiTheme="majorBidi" w:eastAsia="SimSun" w:hAnsiTheme="majorBidi" w:cstheme="majorBidi"/>
          <w:lang w:val="en-US" w:eastAsia="zh-CN"/>
        </w:rPr>
        <w:t xml:space="preserve"> </w:t>
      </w:r>
      <w:r w:rsidR="005A47FB" w:rsidRPr="005A47FB">
        <w:rPr>
          <w:rFonts w:asciiTheme="majorBidi" w:eastAsia="SimSun" w:hAnsiTheme="majorBidi" w:cstheme="majorBidi"/>
          <w:lang w:val="en-US" w:eastAsia="zh-CN"/>
        </w:rPr>
        <w:t>.</w:t>
      </w:r>
      <w:r w:rsidR="005A47FB" w:rsidRPr="005A47FB">
        <w:rPr>
          <w:rFonts w:asciiTheme="majorBidi" w:eastAsia="SimSun" w:hAnsiTheme="majorBidi" w:cstheme="majorBidi"/>
          <w:u w:val="single"/>
          <w:lang w:val="en-US" w:eastAsia="zh-CN"/>
        </w:rPr>
        <w:t xml:space="preserve"> </w:t>
      </w:r>
      <w:r w:rsidRPr="005A47FB">
        <w:rPr>
          <w:rFonts w:asciiTheme="majorBidi" w:eastAsia="SimSun" w:hAnsiTheme="majorBidi" w:cstheme="majorBidi"/>
          <w:lang w:val="en-US" w:eastAsia="zh-CN"/>
        </w:rPr>
        <w:t xml:space="preserve"> </w:t>
      </w:r>
    </w:p>
    <w:p w14:paraId="2EC82D9C" w14:textId="77777777" w:rsidR="003E3E9E" w:rsidRPr="006512DB" w:rsidRDefault="003E3E9E" w:rsidP="003E3E9E">
      <w:pPr>
        <w:pStyle w:val="NoSpacing"/>
        <w:bidi/>
        <w:jc w:val="both"/>
        <w:rPr>
          <w:rFonts w:asciiTheme="majorBidi" w:eastAsia="SimSun" w:hAnsiTheme="majorBidi" w:cstheme="majorBidi"/>
          <w:b/>
          <w:bCs/>
          <w:sz w:val="18"/>
          <w:szCs w:val="18"/>
          <w:rtl/>
          <w:lang w:val="en-US" w:eastAsia="zh-CN"/>
        </w:rPr>
      </w:pPr>
    </w:p>
    <w:tbl>
      <w:tblPr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5220"/>
      </w:tblGrid>
      <w:tr w:rsidR="003E3E9E" w:rsidRPr="006512DB" w14:paraId="3C041278" w14:textId="77777777" w:rsidTr="003E3E9E">
        <w:tc>
          <w:tcPr>
            <w:tcW w:w="4680" w:type="dxa"/>
            <w:shd w:val="clear" w:color="auto" w:fill="auto"/>
          </w:tcPr>
          <w:p w14:paraId="508A8294" w14:textId="77777777" w:rsidR="003E3E9E" w:rsidRPr="006512DB" w:rsidRDefault="003E3E9E" w:rsidP="003E3E9E">
            <w:pPr>
              <w:pStyle w:val="NoSpacing"/>
              <w:bidi/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</w:p>
          <w:p w14:paraId="6CC0377D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Nationality: …………………………………….</w:t>
            </w:r>
          </w:p>
          <w:p w14:paraId="251D9A71" w14:textId="77777777" w:rsidR="003E3E9E" w:rsidRPr="006512DB" w:rsidRDefault="003E3E9E" w:rsidP="003E3E9E">
            <w:pPr>
              <w:pStyle w:val="NoSpacing"/>
              <w:bidi/>
              <w:jc w:val="both"/>
              <w:rPr>
                <w:rFonts w:asciiTheme="majorBidi" w:hAnsiTheme="majorBidi" w:cstheme="majorBidi"/>
                <w:sz w:val="18"/>
                <w:szCs w:val="18"/>
                <w:rtl/>
                <w:lang w:bidi="ar"/>
              </w:rPr>
            </w:pPr>
          </w:p>
        </w:tc>
        <w:tc>
          <w:tcPr>
            <w:tcW w:w="5220" w:type="dxa"/>
            <w:shd w:val="clear" w:color="auto" w:fill="auto"/>
          </w:tcPr>
          <w:p w14:paraId="7BBAA768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hAnsiTheme="majorBidi" w:cstheme="majorBidi"/>
                <w:sz w:val="18"/>
                <w:szCs w:val="18"/>
                <w:lang w:bidi="ar"/>
              </w:rPr>
            </w:pPr>
          </w:p>
          <w:p w14:paraId="42B53020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"/>
              </w:rPr>
            </w:pPr>
            <w:r w:rsidRPr="006512D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"/>
              </w:rPr>
              <w:t>Name: ……………………………………………</w:t>
            </w:r>
            <w:r w:rsidR="00974498" w:rsidRPr="006512DB">
              <w:rPr>
                <w:rFonts w:asciiTheme="majorBidi" w:hAnsiTheme="majorBidi" w:cstheme="majorBidi"/>
                <w:b/>
                <w:bCs/>
                <w:sz w:val="18"/>
                <w:szCs w:val="18"/>
                <w:lang w:bidi="ar"/>
              </w:rPr>
              <w:t>….</w:t>
            </w:r>
          </w:p>
        </w:tc>
      </w:tr>
      <w:tr w:rsidR="003E3E9E" w:rsidRPr="006512DB" w14:paraId="14AAB6AF" w14:textId="77777777" w:rsidTr="003E3E9E">
        <w:tc>
          <w:tcPr>
            <w:tcW w:w="9900" w:type="dxa"/>
            <w:gridSpan w:val="2"/>
            <w:shd w:val="clear" w:color="auto" w:fill="D9D9D9"/>
          </w:tcPr>
          <w:p w14:paraId="03454D14" w14:textId="77777777" w:rsidR="003E3E9E" w:rsidRPr="006512DB" w:rsidRDefault="003E3E9E" w:rsidP="003E3E9E">
            <w:pPr>
              <w:pStyle w:val="NoSpacing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Candidate Information </w:t>
            </w:r>
          </w:p>
        </w:tc>
      </w:tr>
      <w:tr w:rsidR="003E3E9E" w:rsidRPr="006512DB" w14:paraId="08ED3D02" w14:textId="77777777" w:rsidTr="003E3E9E">
        <w:tc>
          <w:tcPr>
            <w:tcW w:w="4680" w:type="dxa"/>
            <w:shd w:val="clear" w:color="auto" w:fill="auto"/>
          </w:tcPr>
          <w:p w14:paraId="742F16D0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</w:p>
          <w:p w14:paraId="4D8B2618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Age: ……………………………….……………………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…...</w:t>
            </w:r>
          </w:p>
          <w:p w14:paraId="6E413C5C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Education 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qualification: …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……………….…………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….</w:t>
            </w:r>
          </w:p>
          <w:p w14:paraId="57B586DD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University: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 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…………………………………….……………</w:t>
            </w:r>
          </w:p>
          <w:p w14:paraId="6A03A66C" w14:textId="71BE4CBE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Job</w:t>
            </w:r>
            <w:r w:rsidR="00D850CA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 Title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: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 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……………………………………………</w:t>
            </w:r>
          </w:p>
          <w:p w14:paraId="29146AC8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Name of </w:t>
            </w:r>
            <w:r w:rsidR="00A04126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current 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employer: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 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…………………….………………….</w:t>
            </w:r>
          </w:p>
          <w:p w14:paraId="0F514391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</w:p>
        </w:tc>
        <w:tc>
          <w:tcPr>
            <w:tcW w:w="5220" w:type="dxa"/>
            <w:shd w:val="clear" w:color="auto" w:fill="auto"/>
          </w:tcPr>
          <w:p w14:paraId="3B99BB09" w14:textId="77777777" w:rsidR="003E3E9E" w:rsidRPr="006512DB" w:rsidRDefault="003E3E9E" w:rsidP="003E3E9E">
            <w:pPr>
              <w:pStyle w:val="NoSpacing"/>
              <w:bidi/>
              <w:jc w:val="right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</w:p>
          <w:p w14:paraId="13A92C4D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Tel. ……………………………………………………………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….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</w:t>
            </w:r>
          </w:p>
          <w:p w14:paraId="5C154C41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</w:p>
          <w:p w14:paraId="381B41FD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Email…………………………………………………………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….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….</w:t>
            </w:r>
          </w:p>
          <w:p w14:paraId="08BF61BA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</w:p>
          <w:p w14:paraId="3114D5BE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Address: ……………………………………………………………</w:t>
            </w:r>
          </w:p>
          <w:p w14:paraId="0758A435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………………………………………………………………………..</w:t>
            </w:r>
          </w:p>
          <w:p w14:paraId="6EA031FC" w14:textId="77777777" w:rsidR="003E3E9E" w:rsidRPr="006512DB" w:rsidRDefault="003E3E9E" w:rsidP="003E3E9E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</w:p>
          <w:p w14:paraId="3146EC8A" w14:textId="7BEEF816" w:rsidR="003E3E9E" w:rsidRPr="006512DB" w:rsidRDefault="003E3E9E" w:rsidP="005A47FB">
            <w:pPr>
              <w:pStyle w:val="NoSpacing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National Investor Number (with DFM) ………………….…....</w:t>
            </w:r>
          </w:p>
        </w:tc>
      </w:tr>
      <w:tr w:rsidR="003E3E9E" w:rsidRPr="006512DB" w14:paraId="662EC5FB" w14:textId="77777777" w:rsidTr="003E3E9E">
        <w:tc>
          <w:tcPr>
            <w:tcW w:w="4680" w:type="dxa"/>
            <w:shd w:val="clear" w:color="auto" w:fill="auto"/>
          </w:tcPr>
          <w:p w14:paraId="104A2529" w14:textId="77777777" w:rsidR="003E3E9E" w:rsidRPr="006512DB" w:rsidRDefault="003E3E9E" w:rsidP="00775D4C">
            <w:pPr>
              <w:pStyle w:val="NoSpacing"/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Kindly specify number of shares held directly or indirectly by the candidate in </w:t>
            </w:r>
            <w:r w:rsidR="007E5F7E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Gulf Navigation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 Holding PJSC, as of the date of this application, and the </w:t>
            </w:r>
            <w:r w:rsidR="00A04126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names of companies/corporations/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individuals holding such shares ………………………………………………………….……………………………………………………………</w:t>
            </w:r>
            <w:r w:rsidR="00974498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….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…...</w:t>
            </w:r>
          </w:p>
        </w:tc>
        <w:tc>
          <w:tcPr>
            <w:tcW w:w="5220" w:type="dxa"/>
            <w:shd w:val="clear" w:color="auto" w:fill="auto"/>
          </w:tcPr>
          <w:p w14:paraId="0780488D" w14:textId="0226C189" w:rsidR="003E3E9E" w:rsidRPr="006512DB" w:rsidRDefault="003E3E9E" w:rsidP="007E5F7E">
            <w:pPr>
              <w:pStyle w:val="NoSpacing"/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Kindly specify if you have any personal, business or kin relationship with any members of the Board of </w:t>
            </w:r>
            <w:r w:rsidR="007E5F7E"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Gulf Navigation</w:t>
            </w: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 xml:space="preserve"> Holding PJSC during the past three years: </w:t>
            </w:r>
          </w:p>
          <w:p w14:paraId="5F6BF49B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</w:p>
          <w:p w14:paraId="4B93BEAA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Personal relationship ………………………………….….</w:t>
            </w:r>
          </w:p>
          <w:p w14:paraId="7E067039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Business relationship……………………………….…….</w:t>
            </w:r>
          </w:p>
          <w:p w14:paraId="580C2D32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  <w:t>Kinship………………………………………………….…….</w:t>
            </w:r>
          </w:p>
        </w:tc>
      </w:tr>
      <w:tr w:rsidR="003E3E9E" w:rsidRPr="006512DB" w14:paraId="3AEE150C" w14:textId="77777777" w:rsidTr="003E3E9E">
        <w:tc>
          <w:tcPr>
            <w:tcW w:w="9900" w:type="dxa"/>
            <w:gridSpan w:val="2"/>
            <w:shd w:val="clear" w:color="auto" w:fill="D9D9D9"/>
          </w:tcPr>
          <w:p w14:paraId="2B6E20D3" w14:textId="77777777" w:rsidR="003E3E9E" w:rsidRPr="006512DB" w:rsidRDefault="003E3E9E" w:rsidP="003E3E9E">
            <w:pPr>
              <w:pStyle w:val="NoSpacing"/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"/>
              </w:rPr>
            </w:pPr>
            <w:r w:rsidRPr="00FB58B6">
              <w:rPr>
                <w:rFonts w:asciiTheme="majorBidi" w:eastAsia="SimSun" w:hAnsiTheme="majorBidi" w:cstheme="majorBidi"/>
                <w:b/>
                <w:bCs/>
                <w:sz w:val="20"/>
                <w:szCs w:val="20"/>
                <w:lang w:val="en-US" w:eastAsia="zh-CN" w:bidi="ar"/>
              </w:rPr>
              <w:t>Notes</w:t>
            </w:r>
          </w:p>
        </w:tc>
      </w:tr>
      <w:tr w:rsidR="003E3E9E" w:rsidRPr="00FB58B6" w14:paraId="670923F5" w14:textId="77777777" w:rsidTr="003E3E9E">
        <w:tc>
          <w:tcPr>
            <w:tcW w:w="9900" w:type="dxa"/>
            <w:gridSpan w:val="2"/>
            <w:shd w:val="clear" w:color="auto" w:fill="auto"/>
          </w:tcPr>
          <w:p w14:paraId="5AAA3165" w14:textId="77777777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u w:val="single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u w:val="single"/>
                <w:lang w:val="en-US" w:eastAsia="zh-CN" w:bidi="ar"/>
              </w:rPr>
              <w:t>The following documents must be</w:t>
            </w:r>
            <w:r w:rsidR="007F225A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u w:val="single"/>
                <w:lang w:val="en-US" w:eastAsia="zh-CN" w:bidi="ar"/>
              </w:rPr>
              <w:t xml:space="preserve"> </w:t>
            </w:r>
            <w:r w:rsidR="00974498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u w:val="single"/>
                <w:lang w:val="en-US" w:eastAsia="zh-CN" w:bidi="ar"/>
              </w:rPr>
              <w:t>brought</w:t>
            </w:r>
            <w:r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u w:val="single"/>
                <w:lang w:val="en-US" w:eastAsia="zh-CN" w:bidi="ar"/>
              </w:rPr>
              <w:t xml:space="preserve"> with the application: </w:t>
            </w:r>
          </w:p>
          <w:p w14:paraId="4E35C6D5" w14:textId="77777777" w:rsidR="003E3E9E" w:rsidRPr="00FB58B6" w:rsidRDefault="003E3E9E" w:rsidP="003E3E9E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</w:pPr>
            <w:r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 xml:space="preserve">Original passport, Emirates ID and family book </w:t>
            </w:r>
            <w:r w:rsidR="00A04126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>(i</w:t>
            </w:r>
            <w:r w:rsidR="007F225A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>n order for copies to be taken);</w:t>
            </w:r>
          </w:p>
          <w:p w14:paraId="0019BCBD" w14:textId="77777777" w:rsidR="003E3E9E" w:rsidRPr="00FB58B6" w:rsidRDefault="00512DEE" w:rsidP="003E3E9E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</w:pPr>
            <w:r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 xml:space="preserve">Biography of the candidate including </w:t>
            </w:r>
            <w:r w:rsidR="003E3E9E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>his</w:t>
            </w:r>
            <w:r w:rsidR="00A04126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 xml:space="preserve"> </w:t>
            </w:r>
            <w:r w:rsidR="00F91853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>work experience</w:t>
            </w:r>
            <w:r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 xml:space="preserve"> and </w:t>
            </w:r>
            <w:r w:rsidR="003E3E9E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>educational qualifications</w:t>
            </w:r>
            <w:r w:rsidR="007F225A" w:rsidRPr="00FB58B6">
              <w:rPr>
                <w:rFonts w:asciiTheme="majorBidi" w:eastAsia="SimSun" w:hAnsiTheme="majorBidi" w:cstheme="majorBidi"/>
                <w:i/>
                <w:iCs/>
                <w:sz w:val="20"/>
                <w:szCs w:val="20"/>
                <w:lang w:val="en-US" w:eastAsia="zh-CN" w:bidi="ar"/>
              </w:rPr>
              <w:t>; and</w:t>
            </w:r>
          </w:p>
          <w:p w14:paraId="71D97278" w14:textId="77777777" w:rsidR="00B9340B" w:rsidRDefault="003E3E9E" w:rsidP="00B9340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</w:pPr>
            <w:r w:rsidRPr="00FB58B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  <w:t>If the candidate is an employee, a duly signed and stamped non-objection letter from the employer must be provided.</w:t>
            </w:r>
          </w:p>
          <w:p w14:paraId="766A4C97" w14:textId="5BE002E9" w:rsidR="003E3E9E" w:rsidRPr="00B9340B" w:rsidRDefault="00B9340B" w:rsidP="00B9340B">
            <w:pPr>
              <w:pStyle w:val="NoSpacing"/>
              <w:numPr>
                <w:ilvl w:val="0"/>
                <w:numId w:val="8"/>
              </w:numPr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AE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  <w:t>A criminal Clearance Certificate issued or approved by one of the official authorities in the United Arab Emirates or outside</w:t>
            </w:r>
            <w:r w:rsidR="00F634CF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  <w:t xml:space="preserve"> if the candidate resides </w:t>
            </w:r>
            <w:r w:rsidR="005D40D4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  <w:t>in a country besides</w:t>
            </w:r>
            <w:r w:rsidR="00F634CF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  <w:t xml:space="preserve"> the UAE, provided that it is attested in accordance with the procedures followed in that country.</w:t>
            </w:r>
            <w:r w:rsidR="003E3E9E" w:rsidRPr="00B9340B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AE"/>
              </w:rPr>
              <w:t xml:space="preserve">  </w:t>
            </w:r>
          </w:p>
        </w:tc>
      </w:tr>
    </w:tbl>
    <w:p w14:paraId="64B5533B" w14:textId="77777777" w:rsidR="003E3E9E" w:rsidRPr="00FB58B6" w:rsidRDefault="003E3E9E" w:rsidP="003E3E9E">
      <w:pPr>
        <w:pStyle w:val="NoSpacing"/>
        <w:ind w:right="-180"/>
        <w:jc w:val="both"/>
        <w:rPr>
          <w:rFonts w:asciiTheme="majorBidi" w:hAnsiTheme="majorBidi" w:cstheme="majorBidi"/>
          <w:sz w:val="20"/>
          <w:szCs w:val="20"/>
          <w:lang w:bidi="ar"/>
        </w:rPr>
      </w:pPr>
    </w:p>
    <w:p w14:paraId="1B46E77C" w14:textId="77777777" w:rsidR="007E5F7E" w:rsidRPr="006512DB" w:rsidRDefault="007E5F7E" w:rsidP="003E3E9E">
      <w:pPr>
        <w:pStyle w:val="NoSpacing"/>
        <w:ind w:right="-180"/>
        <w:jc w:val="both"/>
        <w:rPr>
          <w:rFonts w:asciiTheme="majorBidi" w:hAnsiTheme="majorBidi" w:cstheme="majorBidi"/>
          <w:sz w:val="18"/>
          <w:szCs w:val="18"/>
          <w:lang w:bidi="ar"/>
        </w:rPr>
      </w:pPr>
    </w:p>
    <w:p w14:paraId="0A2B4CDA" w14:textId="11676925" w:rsidR="003E3E9E" w:rsidRDefault="003E3E9E" w:rsidP="007E5F7E">
      <w:pPr>
        <w:pStyle w:val="NoSpacing"/>
        <w:shd w:val="clear" w:color="auto" w:fill="D9E2F3" w:themeFill="accent1" w:themeFillTint="33"/>
        <w:tabs>
          <w:tab w:val="right" w:pos="9900"/>
        </w:tabs>
        <w:jc w:val="both"/>
        <w:rPr>
          <w:rFonts w:asciiTheme="majorBidi" w:eastAsia="SimSun" w:hAnsiTheme="majorBidi" w:cstheme="majorBidi"/>
          <w:b/>
          <w:bCs/>
          <w:sz w:val="20"/>
          <w:szCs w:val="20"/>
          <w:lang w:val="en-US" w:eastAsia="zh-CN" w:bidi="ar"/>
        </w:rPr>
      </w:pPr>
      <w:r w:rsidRPr="006512DB">
        <w:rPr>
          <w:rFonts w:asciiTheme="majorBidi" w:eastAsia="SimSun" w:hAnsiTheme="majorBidi" w:cstheme="majorBidi"/>
          <w:b/>
          <w:bCs/>
          <w:sz w:val="20"/>
          <w:szCs w:val="20"/>
          <w:lang w:val="en-US" w:eastAsia="zh-CN" w:bidi="ar"/>
        </w:rPr>
        <w:t xml:space="preserve">Eligibility – membership of the board </w:t>
      </w:r>
      <w:r w:rsidRPr="006512DB">
        <w:rPr>
          <w:rFonts w:asciiTheme="majorBidi" w:eastAsia="SimSun" w:hAnsiTheme="majorBidi" w:cstheme="majorBidi"/>
          <w:sz w:val="20"/>
          <w:szCs w:val="20"/>
          <w:lang w:val="en-US" w:eastAsia="zh-CN" w:bidi="ar"/>
        </w:rPr>
        <w:t>(Please tick the box where applicable)</w:t>
      </w:r>
      <w:r w:rsidRPr="006512DB">
        <w:rPr>
          <w:rFonts w:asciiTheme="majorBidi" w:eastAsia="SimSun" w:hAnsiTheme="majorBidi" w:cstheme="majorBidi"/>
          <w:b/>
          <w:bCs/>
          <w:sz w:val="20"/>
          <w:szCs w:val="20"/>
          <w:lang w:val="en-US" w:eastAsia="zh-CN" w:bidi="ar"/>
        </w:rPr>
        <w:t xml:space="preserve"> </w:t>
      </w:r>
    </w:p>
    <w:p w14:paraId="47395E13" w14:textId="77777777" w:rsidR="00FB58B6" w:rsidRPr="006512DB" w:rsidRDefault="00FB58B6" w:rsidP="007E5F7E">
      <w:pPr>
        <w:pStyle w:val="NoSpacing"/>
        <w:shd w:val="clear" w:color="auto" w:fill="D9E2F3" w:themeFill="accent1" w:themeFillTint="33"/>
        <w:tabs>
          <w:tab w:val="right" w:pos="9900"/>
        </w:tabs>
        <w:jc w:val="both"/>
        <w:rPr>
          <w:rFonts w:asciiTheme="majorBidi" w:eastAsia="SimSun" w:hAnsiTheme="majorBidi" w:cstheme="majorBidi"/>
          <w:b/>
          <w:bCs/>
          <w:sz w:val="20"/>
          <w:szCs w:val="20"/>
          <w:lang w:val="en-US" w:eastAsia="zh-CN" w:bidi="ar"/>
        </w:rPr>
      </w:pPr>
    </w:p>
    <w:tbl>
      <w:tblPr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5"/>
        <w:gridCol w:w="8617"/>
      </w:tblGrid>
      <w:tr w:rsidR="003E3E9E" w:rsidRPr="006512DB" w14:paraId="23496670" w14:textId="77777777" w:rsidTr="00E32EB2">
        <w:tc>
          <w:tcPr>
            <w:tcW w:w="1165" w:type="dxa"/>
            <w:shd w:val="clear" w:color="auto" w:fill="auto"/>
          </w:tcPr>
          <w:p w14:paraId="3A3001A4" w14:textId="77777777" w:rsidR="003E3E9E" w:rsidRPr="006512DB" w:rsidRDefault="00512DE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</w:t>
            </w:r>
            <w:r w:rsidR="003E3E9E"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es</w:t>
            </w:r>
          </w:p>
          <w:p w14:paraId="5EBBBE21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5370A3D1" w14:textId="749B751A" w:rsidR="003E3E9E" w:rsidRPr="00FB58B6" w:rsidRDefault="00405C04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 have at least a five-year of experience in the field of the Company wherein I nominated for its Board membership.</w:t>
            </w:r>
          </w:p>
        </w:tc>
      </w:tr>
      <w:tr w:rsidR="00011988" w:rsidRPr="006512DB" w14:paraId="4592E737" w14:textId="77777777" w:rsidTr="00E32EB2">
        <w:tc>
          <w:tcPr>
            <w:tcW w:w="1165" w:type="dxa"/>
            <w:shd w:val="clear" w:color="auto" w:fill="auto"/>
          </w:tcPr>
          <w:p w14:paraId="23CF470E" w14:textId="77777777" w:rsidR="00011988" w:rsidRDefault="00011988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14887A88" w14:textId="4124F347" w:rsidR="00011988" w:rsidRPr="006512DB" w:rsidRDefault="00011988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5BB041DE" w14:textId="77777777" w:rsidR="00011988" w:rsidRPr="00FB58B6" w:rsidRDefault="00011988" w:rsidP="00011988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 have been convicted of a crime of integrity or honesty.</w:t>
            </w:r>
          </w:p>
          <w:p w14:paraId="52D16169" w14:textId="77777777" w:rsidR="00011988" w:rsidRPr="00FB58B6" w:rsidRDefault="00011988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</w:p>
        </w:tc>
      </w:tr>
      <w:tr w:rsidR="00011988" w:rsidRPr="006512DB" w14:paraId="585CF768" w14:textId="77777777" w:rsidTr="00E32EB2">
        <w:tc>
          <w:tcPr>
            <w:tcW w:w="1165" w:type="dxa"/>
            <w:shd w:val="clear" w:color="auto" w:fill="auto"/>
          </w:tcPr>
          <w:p w14:paraId="28FB0720" w14:textId="77777777" w:rsidR="00011988" w:rsidRDefault="00FC2DA1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1710D146" w14:textId="610B7BFE" w:rsidR="00FC2DA1" w:rsidRPr="00FC2DA1" w:rsidRDefault="00FC2DA1" w:rsidP="00FC2DA1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7B39180F" w14:textId="59BF6388" w:rsidR="00011988" w:rsidRPr="00FB58B6" w:rsidRDefault="00A22586" w:rsidP="00A22586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</w:t>
            </w:r>
            <w:r w:rsidR="004447FA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have not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been subject to a judgment of discharge or dismissal from the Board of any joint stock companies listed in the financial market during the year preceding nomination</w:t>
            </w:r>
            <w:r w:rsidR="00376E15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011988" w:rsidRPr="006512DB" w14:paraId="4A881E55" w14:textId="77777777" w:rsidTr="00E32EB2">
        <w:tc>
          <w:tcPr>
            <w:tcW w:w="1165" w:type="dxa"/>
            <w:shd w:val="clear" w:color="auto" w:fill="auto"/>
          </w:tcPr>
          <w:p w14:paraId="1C1AA977" w14:textId="77777777" w:rsidR="00011988" w:rsidRPr="00FC2DA1" w:rsidRDefault="00FC2DA1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eastAsia="zh-CN" w:bidi="ar"/>
              </w:rPr>
              <w:t>Yes</w:t>
            </w:r>
          </w:p>
          <w:p w14:paraId="033D8992" w14:textId="579B4277" w:rsidR="00FC2DA1" w:rsidRPr="006512DB" w:rsidRDefault="00FC2DA1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6AD362F4" w14:textId="4B653057" w:rsidR="00011988" w:rsidRPr="00FB58B6" w:rsidRDefault="00246AD9" w:rsidP="00246AD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have </w:t>
            </w:r>
            <w:r w:rsidR="00E16173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a 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professional record issued by the Authority</w:t>
            </w:r>
            <w:r w:rsidR="00F91C99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,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  <w:r w:rsidR="002C75E6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is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clear of administrative penalties.</w:t>
            </w:r>
          </w:p>
        </w:tc>
      </w:tr>
      <w:tr w:rsidR="00011988" w:rsidRPr="006512DB" w14:paraId="127FB740" w14:textId="77777777" w:rsidTr="00E32EB2">
        <w:tc>
          <w:tcPr>
            <w:tcW w:w="1165" w:type="dxa"/>
            <w:shd w:val="clear" w:color="auto" w:fill="auto"/>
          </w:tcPr>
          <w:p w14:paraId="6993A889" w14:textId="77777777" w:rsidR="00011988" w:rsidRDefault="00FC2DA1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2245E649" w14:textId="30A33228" w:rsidR="00FC2DA1" w:rsidRPr="006512DB" w:rsidRDefault="00FC2DA1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6EA030DE" w14:textId="344EA3D0" w:rsidR="00011988" w:rsidRPr="00FB58B6" w:rsidRDefault="00E32EB2" w:rsidP="00E32EB2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 have not</w:t>
            </w:r>
            <w:r w:rsidR="00016319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been</w:t>
            </w:r>
            <w:r w:rsidR="00016319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subject to any lawsuits, reports, or prosecution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  <w:r w:rsidR="00016319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investigations concerning any offense that involves a breach of honesty and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  <w:r w:rsidR="00016319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integrity.</w:t>
            </w:r>
          </w:p>
        </w:tc>
      </w:tr>
      <w:tr w:rsidR="003E3E9E" w:rsidRPr="006512DB" w14:paraId="554405CB" w14:textId="77777777" w:rsidTr="00E32EB2">
        <w:tc>
          <w:tcPr>
            <w:tcW w:w="1165" w:type="dxa"/>
            <w:shd w:val="clear" w:color="auto" w:fill="auto"/>
          </w:tcPr>
          <w:p w14:paraId="51EBA48A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58141168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221A8D65" w14:textId="4FFE5776" w:rsidR="006512DB" w:rsidRPr="00FB58B6" w:rsidRDefault="003E3E9E" w:rsidP="006512DB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am a board director of </w:t>
            </w:r>
            <w:r w:rsidR="006512DB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other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joint stock companies in the UAE</w:t>
            </w:r>
            <w:r w:rsidR="006512DB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, if yes please provide details:</w:t>
            </w:r>
          </w:p>
          <w:p w14:paraId="0E504094" w14:textId="327094FC" w:rsidR="006512DB" w:rsidRPr="00FB58B6" w:rsidRDefault="006512DB" w:rsidP="006512DB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1.</w:t>
            </w:r>
          </w:p>
          <w:p w14:paraId="78D5AF1F" w14:textId="3C681DE1" w:rsidR="006512DB" w:rsidRPr="00FB58B6" w:rsidRDefault="006512DB" w:rsidP="006512DB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2. </w:t>
            </w:r>
          </w:p>
          <w:p w14:paraId="14ECA35E" w14:textId="129634E1" w:rsidR="006512DB" w:rsidRPr="00FB58B6" w:rsidRDefault="006512DB" w:rsidP="006512DB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3.</w:t>
            </w:r>
          </w:p>
        </w:tc>
      </w:tr>
      <w:tr w:rsidR="003E3E9E" w:rsidRPr="006512DB" w14:paraId="46733DC9" w14:textId="77777777" w:rsidTr="00E32EB2">
        <w:trPr>
          <w:trHeight w:val="273"/>
        </w:trPr>
        <w:tc>
          <w:tcPr>
            <w:tcW w:w="1165" w:type="dxa"/>
            <w:shd w:val="clear" w:color="auto" w:fill="auto"/>
          </w:tcPr>
          <w:p w14:paraId="2D9F22E0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4D09B4F4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086FDCB8" w14:textId="665976D4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am the chairman or deputy chairman of 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other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  <w:r w:rsidR="006937D9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joint stock 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companies based in the UAE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3E3E9E" w:rsidRPr="006512DB" w14:paraId="1700191A" w14:textId="77777777" w:rsidTr="00E32EB2">
        <w:tc>
          <w:tcPr>
            <w:tcW w:w="1165" w:type="dxa"/>
            <w:shd w:val="clear" w:color="auto" w:fill="auto"/>
          </w:tcPr>
          <w:p w14:paraId="4E1611AC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3FB0E287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617" w:type="dxa"/>
            <w:shd w:val="clear" w:color="auto" w:fill="auto"/>
          </w:tcPr>
          <w:p w14:paraId="7FEF3639" w14:textId="28E58F2C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am the managing director of 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other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company based in the UAE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  </w:t>
            </w:r>
          </w:p>
        </w:tc>
      </w:tr>
    </w:tbl>
    <w:p w14:paraId="31F669E3" w14:textId="3124357D" w:rsidR="007E5F7E" w:rsidRDefault="007E5F7E" w:rsidP="007E5F7E">
      <w:pPr>
        <w:pStyle w:val="NoSpacing"/>
        <w:shd w:val="clear" w:color="auto" w:fill="FFFFFF"/>
        <w:bidi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</w:p>
    <w:p w14:paraId="7DCF2621" w14:textId="77777777" w:rsidR="00FB58B6" w:rsidRDefault="00FB58B6" w:rsidP="00FB58B6">
      <w:pPr>
        <w:pStyle w:val="NoSpacing"/>
        <w:shd w:val="clear" w:color="auto" w:fill="FFFFFF"/>
        <w:bidi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</w:p>
    <w:p w14:paraId="1B464ED9" w14:textId="77777777" w:rsidR="005A47FB" w:rsidRDefault="005A47FB" w:rsidP="005A47FB">
      <w:pPr>
        <w:pStyle w:val="NoSpacing"/>
        <w:shd w:val="clear" w:color="auto" w:fill="FFFFFF"/>
        <w:bidi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</w:p>
    <w:p w14:paraId="396AA726" w14:textId="77777777" w:rsidR="005A47FB" w:rsidRDefault="005A47FB" w:rsidP="005A47FB">
      <w:pPr>
        <w:pStyle w:val="NoSpacing"/>
        <w:shd w:val="clear" w:color="auto" w:fill="FFFFFF"/>
        <w:bidi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</w:p>
    <w:p w14:paraId="056EB3A9" w14:textId="77777777" w:rsidR="0040538D" w:rsidRPr="006512DB" w:rsidRDefault="0040538D" w:rsidP="0040538D">
      <w:pPr>
        <w:pStyle w:val="NoSpacing"/>
        <w:shd w:val="clear" w:color="auto" w:fill="FFFFFF"/>
        <w:bidi/>
        <w:jc w:val="both"/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</w:pPr>
    </w:p>
    <w:p w14:paraId="5548F584" w14:textId="518F42A6" w:rsidR="003E3E9E" w:rsidRDefault="003E3E9E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sz w:val="20"/>
          <w:szCs w:val="20"/>
          <w:lang w:val="en-US" w:eastAsia="zh-CN" w:bidi="ar"/>
        </w:rPr>
      </w:pPr>
      <w:r w:rsidRPr="006512DB">
        <w:rPr>
          <w:rFonts w:asciiTheme="majorBidi" w:eastAsia="SimSun" w:hAnsiTheme="majorBidi" w:cstheme="majorBidi"/>
          <w:b/>
          <w:bCs/>
          <w:sz w:val="20"/>
          <w:szCs w:val="20"/>
          <w:lang w:val="en-US" w:eastAsia="zh-CN" w:bidi="ar"/>
        </w:rPr>
        <w:t xml:space="preserve">Eligibility – independent board member </w:t>
      </w:r>
      <w:r w:rsidRPr="006512DB">
        <w:rPr>
          <w:rFonts w:asciiTheme="majorBidi" w:eastAsia="SimSun" w:hAnsiTheme="majorBidi" w:cstheme="majorBidi"/>
          <w:sz w:val="20"/>
          <w:szCs w:val="20"/>
          <w:lang w:val="en-US" w:eastAsia="zh-CN" w:bidi="ar"/>
        </w:rPr>
        <w:t>(Please tick the box where applicable)</w:t>
      </w:r>
    </w:p>
    <w:p w14:paraId="7FFCB231" w14:textId="77777777" w:rsidR="001860D0" w:rsidRPr="006512DB" w:rsidRDefault="001860D0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sz w:val="20"/>
          <w:szCs w:val="20"/>
          <w:lang w:val="en-US" w:eastAsia="zh-CN" w:bidi="ar"/>
        </w:rPr>
      </w:pPr>
    </w:p>
    <w:tbl>
      <w:tblPr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705"/>
      </w:tblGrid>
      <w:tr w:rsidR="003E3E9E" w:rsidRPr="006512DB" w14:paraId="3E6C776E" w14:textId="77777777" w:rsidTr="003E3E9E">
        <w:tc>
          <w:tcPr>
            <w:tcW w:w="1080" w:type="dxa"/>
            <w:shd w:val="clear" w:color="auto" w:fill="auto"/>
          </w:tcPr>
          <w:p w14:paraId="6AFFB0CD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6E2E9F3B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0D9F96E5" w14:textId="17A8544F" w:rsidR="003E3E9E" w:rsidRPr="00FB58B6" w:rsidRDefault="00512DE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 and/or my husband/</w:t>
            </w:r>
            <w:r w:rsidR="003E3E9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wife, father, son, daughter, father-in-law, mother-in-law, stepson, stepdaughter are members of the executive management team of 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</w:t>
            </w:r>
            <w:r w:rsidR="003E3E9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during the past two years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3E3E9E" w:rsidRPr="006512DB" w14:paraId="101F97F5" w14:textId="77777777" w:rsidTr="003E3E9E">
        <w:tc>
          <w:tcPr>
            <w:tcW w:w="1080" w:type="dxa"/>
            <w:shd w:val="clear" w:color="auto" w:fill="auto"/>
          </w:tcPr>
          <w:p w14:paraId="622E7F31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2CD2588A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1C9B6287" w14:textId="576DA426" w:rsidR="003E3E9E" w:rsidRPr="00FB58B6" w:rsidRDefault="007F225A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 and/or my husband/</w:t>
            </w:r>
            <w:r w:rsidR="003E3E9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wife, father, son, daughter, father-in-law, mother-in-law, stepson, stepdaughter had f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inancial transactions with the C</w:t>
            </w:r>
            <w:r w:rsidR="003E3E9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ompany, any of its subsidiaries, sister or allied companies during the past two years exceeding in aggregate 5% of 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</w:t>
            </w:r>
            <w:r w:rsidR="003E3E9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’s paid capital</w:t>
            </w:r>
            <w:r w:rsidR="006512DB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3E3E9E" w:rsidRPr="006512DB" w14:paraId="1A8D9472" w14:textId="77777777" w:rsidTr="006937D9">
        <w:trPr>
          <w:trHeight w:val="78"/>
        </w:trPr>
        <w:tc>
          <w:tcPr>
            <w:tcW w:w="1080" w:type="dxa"/>
            <w:shd w:val="clear" w:color="auto" w:fill="auto"/>
          </w:tcPr>
          <w:p w14:paraId="27154D59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774523C6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327A57F8" w14:textId="09B24907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was employed by one of </w:t>
            </w:r>
            <w:r w:rsidR="007F225A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Company’s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related parties during the past two years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3E3E9E" w:rsidRPr="006512DB" w14:paraId="664F7128" w14:textId="77777777" w:rsidTr="003E3E9E">
        <w:tc>
          <w:tcPr>
            <w:tcW w:w="1080" w:type="dxa"/>
            <w:shd w:val="clear" w:color="auto" w:fill="auto"/>
          </w:tcPr>
          <w:p w14:paraId="44849A9A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2E2BE0D6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645D31E1" w14:textId="2FB7081B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am directly involved with a company which provides consultancy business or consultancy services to 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:rsidR="003E3E9E" w:rsidRPr="006512DB" w14:paraId="7E7EB509" w14:textId="77777777" w:rsidTr="003E3E9E">
        <w:tc>
          <w:tcPr>
            <w:tcW w:w="1080" w:type="dxa"/>
            <w:shd w:val="clear" w:color="auto" w:fill="auto"/>
          </w:tcPr>
          <w:p w14:paraId="10B5055E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0B9BA7F7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6D8766C6" w14:textId="1BBED07F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have one (or more) personal service contract(s) with 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, any of its related parties or members of the executive management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:rsidR="003E3E9E" w:rsidRPr="006512DB" w14:paraId="16C7779C" w14:textId="77777777" w:rsidTr="003E3E9E">
        <w:tc>
          <w:tcPr>
            <w:tcW w:w="1080" w:type="dxa"/>
            <w:shd w:val="clear" w:color="auto" w:fill="auto"/>
          </w:tcPr>
          <w:p w14:paraId="5DF404E4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756C8AF2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601B6A3C" w14:textId="02516611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I am directly involv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ed with a non-profitable organis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ation receiving 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material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funding from 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or any of its related parties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</w:p>
        </w:tc>
      </w:tr>
      <w:tr w:rsidR="003E3E9E" w:rsidRPr="006512DB" w14:paraId="1758753E" w14:textId="77777777" w:rsidTr="003E3E9E">
        <w:tc>
          <w:tcPr>
            <w:tcW w:w="1080" w:type="dxa"/>
            <w:shd w:val="clear" w:color="auto" w:fill="auto"/>
          </w:tcPr>
          <w:p w14:paraId="7D446027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 xml:space="preserve">Yes </w:t>
            </w:r>
          </w:p>
          <w:p w14:paraId="4329B91F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32AFA4F7" w14:textId="2895F6E1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have a </w:t>
            </w:r>
            <w:r w:rsidR="00FB58B6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relationship,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or I was employed during the past two years by any of the current or former auditors of 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or with any of </w:t>
            </w:r>
            <w:r w:rsidR="00512DEE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Company’s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related parties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:rsidR="003E3E9E" w:rsidRPr="006512DB" w14:paraId="3543FDFA" w14:textId="77777777" w:rsidTr="003E3E9E">
        <w:tc>
          <w:tcPr>
            <w:tcW w:w="1080" w:type="dxa"/>
            <w:shd w:val="clear" w:color="auto" w:fill="auto"/>
          </w:tcPr>
          <w:p w14:paraId="37969960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2786C727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7892DD62" w14:textId="36B6D78D" w:rsidR="003E3E9E" w:rsidRPr="00FB58B6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20"/>
                <w:szCs w:val="20"/>
                <w:rtl/>
                <w:lang w:val="en-US" w:eastAsia="zh-CN" w:bidi="ar"/>
              </w:rPr>
            </w:pP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 xml:space="preserve">I and/or my minor children own 10% and above of </w:t>
            </w:r>
            <w:r w:rsidR="007F225A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the Company’</w:t>
            </w:r>
            <w:r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s capital</w:t>
            </w:r>
            <w:r w:rsidR="00D81017" w:rsidRPr="00FB58B6">
              <w:rPr>
                <w:rFonts w:asciiTheme="majorBidi" w:eastAsia="SimSun" w:hAnsiTheme="majorBidi" w:cstheme="majorBidi"/>
                <w:sz w:val="20"/>
                <w:szCs w:val="20"/>
                <w:lang w:val="en-US" w:eastAsia="zh-CN" w:bidi="ar"/>
              </w:rPr>
              <w:t>.</w:t>
            </w:r>
          </w:p>
        </w:tc>
      </w:tr>
    </w:tbl>
    <w:p w14:paraId="0C731F96" w14:textId="77777777" w:rsidR="003E3E9E" w:rsidRPr="006512DB" w:rsidRDefault="003E3E9E" w:rsidP="003E3E9E">
      <w:pPr>
        <w:pStyle w:val="NoSpacing"/>
        <w:bidi/>
        <w:jc w:val="both"/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</w:pPr>
    </w:p>
    <w:p w14:paraId="378F8713" w14:textId="1C4D047A" w:rsidR="003E3E9E" w:rsidRDefault="003E3E9E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  <w:t xml:space="preserve">Eligibility – non-executive board member </w:t>
      </w:r>
      <w:r w:rsidRPr="006512DB"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  <w:t>(Please tick the box where applicable)</w:t>
      </w:r>
    </w:p>
    <w:p w14:paraId="51B18DC4" w14:textId="77777777" w:rsidR="001860D0" w:rsidRPr="006512DB" w:rsidRDefault="001860D0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</w:p>
    <w:tbl>
      <w:tblPr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"/>
        <w:gridCol w:w="8705"/>
      </w:tblGrid>
      <w:tr w:rsidR="003E3E9E" w:rsidRPr="006512DB" w14:paraId="313B7F06" w14:textId="77777777" w:rsidTr="003E3E9E">
        <w:tc>
          <w:tcPr>
            <w:tcW w:w="1080" w:type="dxa"/>
            <w:shd w:val="clear" w:color="auto" w:fill="auto"/>
          </w:tcPr>
          <w:p w14:paraId="183DA59E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10075D57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820" w:type="dxa"/>
            <w:shd w:val="clear" w:color="auto" w:fill="auto"/>
          </w:tcPr>
          <w:p w14:paraId="05949C44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I receive a monthly s</w:t>
            </w:r>
            <w:r w:rsidR="007F225A"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alary from the Company</w:t>
            </w:r>
          </w:p>
        </w:tc>
      </w:tr>
    </w:tbl>
    <w:p w14:paraId="5284C3FF" w14:textId="77777777" w:rsidR="007E5F7E" w:rsidRPr="006512DB" w:rsidRDefault="007E5F7E" w:rsidP="007E5F7E">
      <w:pPr>
        <w:pStyle w:val="NoSpacing"/>
        <w:shd w:val="clear" w:color="auto" w:fill="FFFFFF" w:themeFill="background1"/>
        <w:jc w:val="both"/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</w:pPr>
    </w:p>
    <w:p w14:paraId="4A5FFE07" w14:textId="77777777" w:rsidR="007E5F7E" w:rsidRPr="006512DB" w:rsidRDefault="007E5F7E" w:rsidP="007E5F7E">
      <w:pPr>
        <w:pStyle w:val="NoSpacing"/>
        <w:shd w:val="clear" w:color="auto" w:fill="FFFFFF" w:themeFill="background1"/>
        <w:jc w:val="both"/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</w:pPr>
    </w:p>
    <w:p w14:paraId="5FA13E10" w14:textId="2398830E" w:rsidR="007E5F7E" w:rsidRDefault="003E3E9E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  <w:t xml:space="preserve">Eligibility – executive board member </w:t>
      </w:r>
      <w:r w:rsidRPr="006512DB"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  <w:t>(Please tick the box where applicable)</w:t>
      </w:r>
    </w:p>
    <w:p w14:paraId="2CE86450" w14:textId="77777777" w:rsidR="001860D0" w:rsidRPr="006512DB" w:rsidRDefault="001860D0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</w:p>
    <w:tbl>
      <w:tblPr>
        <w:bidiVisual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794"/>
      </w:tblGrid>
      <w:tr w:rsidR="003E3E9E" w:rsidRPr="006512DB" w14:paraId="0D0BB1A8" w14:textId="77777777" w:rsidTr="003E3E9E">
        <w:tc>
          <w:tcPr>
            <w:tcW w:w="990" w:type="dxa"/>
            <w:shd w:val="clear" w:color="auto" w:fill="auto"/>
          </w:tcPr>
          <w:p w14:paraId="47D6DEC1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192C5E05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910" w:type="dxa"/>
            <w:shd w:val="clear" w:color="auto" w:fill="auto"/>
          </w:tcPr>
          <w:p w14:paraId="561F995E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 xml:space="preserve">I am an </w:t>
            </w:r>
            <w:r w:rsidR="007F225A"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employee of the Company</w:t>
            </w:r>
          </w:p>
          <w:p w14:paraId="154B83CB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b/>
                <w:bCs/>
                <w:sz w:val="18"/>
                <w:szCs w:val="18"/>
                <w:rtl/>
                <w:lang w:val="en-US" w:eastAsia="zh-CN" w:bidi="ar"/>
              </w:rPr>
            </w:pPr>
          </w:p>
        </w:tc>
      </w:tr>
      <w:tr w:rsidR="003E3E9E" w:rsidRPr="006512DB" w14:paraId="2481B0BA" w14:textId="77777777" w:rsidTr="003E3E9E">
        <w:tc>
          <w:tcPr>
            <w:tcW w:w="990" w:type="dxa"/>
            <w:shd w:val="clear" w:color="auto" w:fill="auto"/>
          </w:tcPr>
          <w:p w14:paraId="14AB2245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Yes</w:t>
            </w:r>
          </w:p>
          <w:p w14:paraId="044E794D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No</w:t>
            </w:r>
          </w:p>
        </w:tc>
        <w:tc>
          <w:tcPr>
            <w:tcW w:w="8910" w:type="dxa"/>
            <w:shd w:val="clear" w:color="auto" w:fill="auto"/>
          </w:tcPr>
          <w:p w14:paraId="51903658" w14:textId="77777777" w:rsidR="003E3E9E" w:rsidRPr="006512DB" w:rsidRDefault="003E3E9E" w:rsidP="003E3E9E">
            <w:pPr>
              <w:pStyle w:val="NoSpacing"/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 xml:space="preserve">I receive a monthly salary from </w:t>
            </w:r>
            <w:r w:rsidR="007F225A"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the Company</w:t>
            </w: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 xml:space="preserve"> </w:t>
            </w:r>
          </w:p>
        </w:tc>
      </w:tr>
    </w:tbl>
    <w:p w14:paraId="1E65927C" w14:textId="77777777" w:rsidR="003E3E9E" w:rsidRPr="006512DB" w:rsidRDefault="003E3E9E" w:rsidP="003E3E9E">
      <w:pPr>
        <w:pStyle w:val="NoSpacing"/>
        <w:bidi/>
        <w:rPr>
          <w:rFonts w:asciiTheme="majorBidi" w:hAnsiTheme="majorBidi" w:cstheme="majorBidi"/>
          <w:sz w:val="18"/>
          <w:szCs w:val="18"/>
          <w:rtl/>
        </w:rPr>
      </w:pPr>
    </w:p>
    <w:p w14:paraId="39B15A64" w14:textId="6A5D1BB0" w:rsidR="003E3E9E" w:rsidRDefault="003E3E9E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  <w:t xml:space="preserve">Undertaking </w:t>
      </w:r>
    </w:p>
    <w:p w14:paraId="10FC2BD9" w14:textId="77777777" w:rsidR="001860D0" w:rsidRPr="006512DB" w:rsidRDefault="001860D0" w:rsidP="007E5F7E">
      <w:pPr>
        <w:pStyle w:val="NoSpacing"/>
        <w:shd w:val="clear" w:color="auto" w:fill="D9E2F3" w:themeFill="accent1" w:themeFillTint="33"/>
        <w:jc w:val="both"/>
        <w:rPr>
          <w:rFonts w:asciiTheme="majorBidi" w:eastAsia="SimSun" w:hAnsiTheme="majorBidi" w:cstheme="majorBidi"/>
          <w:b/>
          <w:bCs/>
          <w:sz w:val="18"/>
          <w:szCs w:val="18"/>
          <w:rtl/>
          <w:lang w:val="en-US" w:eastAsia="zh-CN" w:bidi="ar"/>
        </w:rPr>
      </w:pPr>
    </w:p>
    <w:p w14:paraId="63E582C5" w14:textId="77777777" w:rsidR="003E3E9E" w:rsidRPr="006512DB" w:rsidRDefault="003E3E9E" w:rsidP="003E3E9E">
      <w:pPr>
        <w:pStyle w:val="NoSpacing"/>
        <w:bidi/>
        <w:jc w:val="both"/>
        <w:rPr>
          <w:rFonts w:asciiTheme="majorBidi" w:eastAsia="SimSun" w:hAnsiTheme="majorBidi" w:cstheme="majorBidi"/>
          <w:b/>
          <w:bCs/>
          <w:sz w:val="18"/>
          <w:szCs w:val="18"/>
          <w:shd w:val="clear" w:color="auto" w:fill="FFFFFF"/>
          <w:rtl/>
          <w:lang w:val="en-US" w:eastAsia="zh-CN" w:bidi="ar"/>
        </w:rPr>
      </w:pPr>
    </w:p>
    <w:p w14:paraId="76D6B49A" w14:textId="723AE482" w:rsidR="003E3E9E" w:rsidRDefault="003E3E9E" w:rsidP="000F50B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</w:pP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I, the undersigned, undertake that I have read all the conditions and requirements of the nomination to the membership of the Board of Directors of </w:t>
      </w:r>
      <w:r w:rsidR="007E5F7E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Gulf Navigation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Holding PJSC and 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I hereby declare that I am a qualified candidate for nomination, as per the Federal Law 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rtl/>
          <w:lang w:val="en-US" w:eastAsia="zh-CN" w:bidi="ar"/>
        </w:rPr>
        <w:t>2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rtl/>
          <w:lang w:val="en-US" w:eastAsia="zh-CN" w:bidi="ar"/>
        </w:rPr>
        <w:t xml:space="preserve"> 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of the 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rtl/>
          <w:lang w:val="en-US" w:eastAsia="zh-CN" w:bidi="ar"/>
        </w:rPr>
        <w:t xml:space="preserve">2015 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concerning Commercial Companies and its Amendments and the SCA Ministerial Decision (</w:t>
      </w:r>
      <w:r w:rsidR="009E0C94" w:rsidRPr="00FB58B6">
        <w:rPr>
          <w:rFonts w:asciiTheme="majorBidi" w:eastAsia="SimSun" w:hAnsiTheme="majorBidi" w:cstheme="majorBidi" w:hint="cs"/>
          <w:b/>
          <w:bCs/>
          <w:shd w:val="clear" w:color="auto" w:fill="FFFFFF"/>
          <w:rtl/>
          <w:lang w:val="en-US" w:eastAsia="zh-CN" w:bidi="ar"/>
        </w:rPr>
        <w:t>3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/R.M) of 20</w:t>
      </w:r>
      <w:r w:rsidR="009E0C94" w:rsidRPr="00FB58B6">
        <w:rPr>
          <w:rFonts w:asciiTheme="majorBidi" w:eastAsia="SimSun" w:hAnsiTheme="majorBidi" w:cstheme="majorBidi" w:hint="cs"/>
          <w:b/>
          <w:bCs/>
          <w:shd w:val="clear" w:color="auto" w:fill="FFFFFF"/>
          <w:rtl/>
          <w:lang w:val="en-US" w:eastAsia="zh-CN" w:bidi="ar"/>
        </w:rPr>
        <w:t>20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concerning </w:t>
      </w:r>
      <w:r w:rsidR="00CE2664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Approval of Joint Stock</w:t>
      </w:r>
      <w:r w:rsidR="00EC202F" w:rsidRPr="00FB58B6">
        <w:rPr>
          <w:rFonts w:asciiTheme="majorBidi" w:eastAsia="SimSun" w:hAnsiTheme="majorBidi" w:cstheme="majorBidi" w:hint="cs"/>
          <w:b/>
          <w:bCs/>
          <w:shd w:val="clear" w:color="auto" w:fill="FFFFFF"/>
          <w:rtl/>
          <w:lang w:val="en-US" w:eastAsia="zh-CN" w:bidi="ar"/>
        </w:rPr>
        <w:t xml:space="preserve"> </w:t>
      </w:r>
      <w:r w:rsidR="00CE2664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Companies Governance Guide</w:t>
      </w:r>
      <w:r w:rsidR="00EC202F" w:rsidRPr="00FB58B6">
        <w:rPr>
          <w:rFonts w:asciiTheme="majorBidi" w:eastAsia="SimSun" w:hAnsiTheme="majorBidi" w:cstheme="majorBidi" w:hint="cs"/>
          <w:b/>
          <w:bCs/>
          <w:shd w:val="clear" w:color="auto" w:fill="FFFFFF"/>
          <w:rtl/>
          <w:lang w:val="en-US" w:eastAsia="zh-CN" w:bidi="ar"/>
        </w:rPr>
        <w:t xml:space="preserve"> </w:t>
      </w:r>
      <w:r w:rsidR="005F4EA5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(and its amendments) </w:t>
      </w:r>
      <w:r w:rsidR="006937D9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and Company’s Articles of Association</w:t>
      </w:r>
      <w:r w:rsidR="00D24FCC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and I will exert the due diligence of a prudent professional person during the performance of </w:t>
      </w:r>
      <w:r w:rsidR="002C6911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my</w:t>
      </w:r>
      <w:r w:rsidR="00D24FCC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duties</w:t>
      </w:r>
      <w:r w:rsidR="006512DB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. 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I wish to be nominated as a member of the Board of Directors</w:t>
      </w:r>
      <w:r w:rsidR="007F225A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in the capacity specified below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:</w:t>
      </w:r>
    </w:p>
    <w:p w14:paraId="13390689" w14:textId="77777777" w:rsidR="005A47FB" w:rsidRDefault="005A47FB" w:rsidP="000F50B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</w:pPr>
    </w:p>
    <w:p w14:paraId="0F1033B8" w14:textId="77777777" w:rsidR="005A47FB" w:rsidRPr="00FB58B6" w:rsidRDefault="005A47FB" w:rsidP="000F50B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SimSun" w:hAnsiTheme="majorBidi" w:cstheme="majorBidi"/>
          <w:b/>
          <w:bCs/>
          <w:shd w:val="clear" w:color="auto" w:fill="FFFFFF"/>
          <w:rtl/>
          <w:lang w:val="en-US" w:eastAsia="zh-CN" w:bidi="ar"/>
        </w:rPr>
      </w:pPr>
    </w:p>
    <w:p w14:paraId="25DB6D82" w14:textId="77777777" w:rsidR="003E3E9E" w:rsidRPr="006512DB" w:rsidRDefault="003E3E9E" w:rsidP="003E3E9E">
      <w:pPr>
        <w:pStyle w:val="NoSpacing"/>
        <w:bidi/>
        <w:jc w:val="both"/>
        <w:rPr>
          <w:rFonts w:asciiTheme="majorBidi" w:eastAsia="SimSun" w:hAnsiTheme="majorBidi" w:cstheme="majorBidi"/>
          <w:b/>
          <w:bCs/>
          <w:sz w:val="18"/>
          <w:szCs w:val="18"/>
          <w:shd w:val="clear" w:color="auto" w:fill="FFFFFF"/>
          <w:rtl/>
          <w:lang w:val="en-US" w:eastAsia="zh-CN" w:bidi="ar"/>
        </w:rPr>
      </w:pPr>
    </w:p>
    <w:p w14:paraId="6E04EDEA" w14:textId="77777777" w:rsidR="003E3E9E" w:rsidRPr="006512DB" w:rsidRDefault="00974498" w:rsidP="003E3E9E">
      <w:pPr>
        <w:pStyle w:val="NoSpacing"/>
        <w:jc w:val="both"/>
        <w:rPr>
          <w:rFonts w:asciiTheme="majorBidi" w:eastAsia="SimSun" w:hAnsiTheme="majorBidi" w:cstheme="majorBidi"/>
          <w:i/>
          <w:iCs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i/>
          <w:iCs/>
          <w:sz w:val="18"/>
          <w:szCs w:val="18"/>
          <w:lang w:val="en-US" w:eastAsia="zh-CN" w:bidi="ar"/>
        </w:rPr>
        <w:t xml:space="preserve">(Please tick the </w:t>
      </w:r>
      <w:r w:rsidR="003E3E9E" w:rsidRPr="006512DB">
        <w:rPr>
          <w:rFonts w:asciiTheme="majorBidi" w:eastAsia="SimSun" w:hAnsiTheme="majorBidi" w:cstheme="majorBidi"/>
          <w:i/>
          <w:iCs/>
          <w:sz w:val="18"/>
          <w:szCs w:val="18"/>
          <w:lang w:val="en-US" w:eastAsia="zh-CN" w:bidi="ar"/>
        </w:rPr>
        <w:t>applicable</w:t>
      </w:r>
      <w:r w:rsidRPr="006512DB">
        <w:rPr>
          <w:rFonts w:asciiTheme="majorBidi" w:eastAsia="SimSun" w:hAnsiTheme="majorBidi" w:cstheme="majorBidi"/>
          <w:i/>
          <w:iCs/>
          <w:sz w:val="18"/>
          <w:szCs w:val="18"/>
          <w:lang w:val="en-US" w:eastAsia="zh-CN" w:bidi="ar"/>
        </w:rPr>
        <w:t xml:space="preserve"> box</w:t>
      </w:r>
      <w:r w:rsidR="003E3E9E" w:rsidRPr="006512DB">
        <w:rPr>
          <w:rFonts w:asciiTheme="majorBidi" w:eastAsia="SimSun" w:hAnsiTheme="majorBidi" w:cstheme="majorBidi"/>
          <w:i/>
          <w:iCs/>
          <w:sz w:val="18"/>
          <w:szCs w:val="18"/>
          <w:lang w:val="en-US" w:eastAsia="zh-CN" w:bidi="ar"/>
        </w:rPr>
        <w:t>)</w:t>
      </w:r>
    </w:p>
    <w:tbl>
      <w:tblPr>
        <w:bidiVisual/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060"/>
      </w:tblGrid>
      <w:tr w:rsidR="003E3E9E" w:rsidRPr="006512DB" w14:paraId="4381D2FD" w14:textId="77777777" w:rsidTr="00FB58B6">
        <w:trPr>
          <w:trHeight w:val="769"/>
        </w:trPr>
        <w:tc>
          <w:tcPr>
            <w:tcW w:w="3420" w:type="dxa"/>
            <w:shd w:val="clear" w:color="auto" w:fill="auto"/>
          </w:tcPr>
          <w:p w14:paraId="4E28141B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ind w:left="1332" w:hanging="540"/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Independent</w:t>
            </w:r>
          </w:p>
        </w:tc>
        <w:tc>
          <w:tcPr>
            <w:tcW w:w="3420" w:type="dxa"/>
            <w:shd w:val="clear" w:color="auto" w:fill="auto"/>
          </w:tcPr>
          <w:p w14:paraId="72983170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ind w:left="972"/>
              <w:jc w:val="both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 xml:space="preserve">Non-executive </w:t>
            </w:r>
          </w:p>
        </w:tc>
        <w:tc>
          <w:tcPr>
            <w:tcW w:w="3060" w:type="dxa"/>
            <w:shd w:val="clear" w:color="auto" w:fill="auto"/>
          </w:tcPr>
          <w:p w14:paraId="53AD8987" w14:textId="77777777" w:rsidR="003E3E9E" w:rsidRPr="006512DB" w:rsidRDefault="003E3E9E" w:rsidP="003E3E9E">
            <w:pPr>
              <w:pStyle w:val="NoSpacing"/>
              <w:numPr>
                <w:ilvl w:val="0"/>
                <w:numId w:val="2"/>
              </w:numPr>
              <w:jc w:val="center"/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</w:pPr>
            <w:r w:rsidRPr="006512DB">
              <w:rPr>
                <w:rFonts w:asciiTheme="majorBidi" w:eastAsia="SimSun" w:hAnsiTheme="majorBidi" w:cstheme="majorBidi"/>
                <w:sz w:val="18"/>
                <w:szCs w:val="18"/>
                <w:lang w:val="en-US" w:eastAsia="zh-CN" w:bidi="ar"/>
              </w:rPr>
              <w:t>Executive</w:t>
            </w:r>
            <w:r w:rsidRPr="006512DB">
              <w:rPr>
                <w:rFonts w:asciiTheme="majorBidi" w:eastAsia="SimSun" w:hAnsiTheme="majorBidi" w:cstheme="majorBidi"/>
                <w:sz w:val="18"/>
                <w:szCs w:val="18"/>
                <w:rtl/>
                <w:lang w:val="en-US" w:eastAsia="zh-CN" w:bidi="ar"/>
              </w:rPr>
              <w:t xml:space="preserve">  </w:t>
            </w:r>
          </w:p>
        </w:tc>
      </w:tr>
    </w:tbl>
    <w:p w14:paraId="668810AB" w14:textId="77777777" w:rsidR="003E3E9E" w:rsidRPr="006512DB" w:rsidRDefault="003E3E9E" w:rsidP="003E3E9E">
      <w:pPr>
        <w:pStyle w:val="NoSpacing"/>
        <w:bidi/>
        <w:jc w:val="both"/>
        <w:rPr>
          <w:rFonts w:asciiTheme="majorBidi" w:eastAsia="SimSun" w:hAnsiTheme="majorBidi" w:cstheme="majorBidi"/>
          <w:b/>
          <w:bCs/>
          <w:sz w:val="18"/>
          <w:szCs w:val="18"/>
          <w:shd w:val="clear" w:color="auto" w:fill="FFFFFF"/>
          <w:rtl/>
          <w:lang w:val="en-US" w:eastAsia="zh-CN" w:bidi="ar"/>
        </w:rPr>
      </w:pPr>
    </w:p>
    <w:p w14:paraId="1D3E6199" w14:textId="77777777" w:rsidR="005A47FB" w:rsidRDefault="005A47FB" w:rsidP="003E3E9E">
      <w:pPr>
        <w:pStyle w:val="NoSpacing"/>
        <w:jc w:val="both"/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</w:pPr>
    </w:p>
    <w:p w14:paraId="2560A165" w14:textId="77777777" w:rsidR="005A47FB" w:rsidRDefault="005A47FB" w:rsidP="003E3E9E">
      <w:pPr>
        <w:pStyle w:val="NoSpacing"/>
        <w:jc w:val="both"/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</w:pPr>
    </w:p>
    <w:p w14:paraId="0CF46B62" w14:textId="35ADCBB8" w:rsidR="003E3E9E" w:rsidRPr="00FB58B6" w:rsidRDefault="003E3E9E" w:rsidP="003E3E9E">
      <w:pPr>
        <w:pStyle w:val="NoSpacing"/>
        <w:jc w:val="both"/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</w:pP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lastRenderedPageBreak/>
        <w:t xml:space="preserve">I further declare that all data and/or content of this application is correct, true and </w:t>
      </w:r>
      <w:r w:rsidR="00974498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appropriate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, and undertake to notify t</w:t>
      </w:r>
      <w:r w:rsidR="00E858BA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he Company of any change relating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to the information provided by me occurring between the date of this application and the date of elections and, at </w:t>
      </w:r>
      <w:r w:rsidR="00512DEE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the Company’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s request, undertake to immediately and without any delay provide a certificate on criminal status, and </w:t>
      </w:r>
      <w:r w:rsidR="00512DEE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hereby undertake and authoris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e </w:t>
      </w:r>
      <w:r w:rsidR="00512DEE"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>the Company</w:t>
      </w:r>
      <w:r w:rsidRPr="00FB58B6">
        <w:rPr>
          <w:rFonts w:asciiTheme="majorBidi" w:eastAsia="SimSun" w:hAnsiTheme="majorBidi" w:cstheme="majorBidi"/>
          <w:b/>
          <w:bCs/>
          <w:shd w:val="clear" w:color="auto" w:fill="FFFFFF"/>
          <w:lang w:val="en-US" w:eastAsia="zh-CN" w:bidi="ar"/>
        </w:rPr>
        <w:t xml:space="preserve"> to obtain such certificate. I further declare I am aware that any application which does not fully and accurately include any of the required information, documents, and conditions, will be rejected. </w:t>
      </w:r>
    </w:p>
    <w:p w14:paraId="17C83A5D" w14:textId="77777777" w:rsidR="007E5F7E" w:rsidRPr="006512DB" w:rsidRDefault="007E5F7E" w:rsidP="003E3E9E">
      <w:pPr>
        <w:pStyle w:val="NoSpacing"/>
        <w:jc w:val="both"/>
        <w:rPr>
          <w:rFonts w:asciiTheme="majorBidi" w:eastAsia="SimSun" w:hAnsiTheme="majorBidi" w:cstheme="majorBidi"/>
          <w:b/>
          <w:bCs/>
          <w:sz w:val="18"/>
          <w:szCs w:val="18"/>
          <w:shd w:val="clear" w:color="auto" w:fill="FFFFFF"/>
          <w:rtl/>
          <w:lang w:val="en-US" w:eastAsia="zh-CN"/>
        </w:rPr>
      </w:pPr>
    </w:p>
    <w:p w14:paraId="7773B841" w14:textId="77777777" w:rsidR="003E3E9E" w:rsidRPr="006512DB" w:rsidRDefault="003E3E9E" w:rsidP="003E3E9E">
      <w:pPr>
        <w:pStyle w:val="NoSpacing"/>
        <w:bidi/>
        <w:jc w:val="both"/>
        <w:rPr>
          <w:rFonts w:asciiTheme="majorBidi" w:eastAsia="SimSun" w:hAnsiTheme="majorBidi" w:cstheme="majorBidi"/>
          <w:b/>
          <w:bCs/>
          <w:sz w:val="18"/>
          <w:szCs w:val="18"/>
          <w:shd w:val="clear" w:color="auto" w:fill="FFFFFF"/>
          <w:rtl/>
          <w:lang w:val="en-US" w:eastAsia="zh-CN"/>
        </w:rPr>
      </w:pPr>
    </w:p>
    <w:p w14:paraId="2D7097D7" w14:textId="77777777" w:rsidR="003E3E9E" w:rsidRPr="006512DB" w:rsidRDefault="003E3E9E" w:rsidP="003E3E9E">
      <w:pPr>
        <w:pStyle w:val="NoSpacing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  <w:t>Name:</w:t>
      </w:r>
      <w:r w:rsidRPr="006512DB"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  <w:tab/>
        <w:t xml:space="preserve">      </w:t>
      </w:r>
      <w:r w:rsidRPr="006512DB"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  <w:t>………………………………….</w:t>
      </w:r>
    </w:p>
    <w:p w14:paraId="537DE141" w14:textId="77777777" w:rsidR="003E3E9E" w:rsidRPr="006512DB" w:rsidRDefault="003E3E9E" w:rsidP="003E3E9E">
      <w:pPr>
        <w:pStyle w:val="NoSpacing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  <w:br/>
      </w:r>
      <w:r w:rsidRPr="006512DB"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  <w:t>Date:</w:t>
      </w:r>
      <w:r w:rsidRPr="006512DB"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  <w:tab/>
        <w:t xml:space="preserve">      </w:t>
      </w:r>
      <w:r w:rsidRPr="006512DB"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  <w:t>………………………………….</w:t>
      </w:r>
    </w:p>
    <w:p w14:paraId="1F3765C3" w14:textId="77777777" w:rsidR="003E3E9E" w:rsidRPr="006512DB" w:rsidRDefault="003E3E9E" w:rsidP="003E3E9E">
      <w:pPr>
        <w:pStyle w:val="NoSpacing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  <w:br/>
      </w:r>
      <w:r w:rsidRPr="006512DB"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  <w:t>Signature</w:t>
      </w:r>
      <w:r w:rsidR="007F225A" w:rsidRPr="006512DB">
        <w:rPr>
          <w:rFonts w:asciiTheme="majorBidi" w:eastAsia="SimSun" w:hAnsiTheme="majorBidi" w:cstheme="majorBidi"/>
          <w:b/>
          <w:bCs/>
          <w:sz w:val="18"/>
          <w:szCs w:val="18"/>
          <w:lang w:val="en-US" w:eastAsia="zh-CN" w:bidi="ar"/>
        </w:rPr>
        <w:t>:</w:t>
      </w:r>
      <w:r w:rsidRPr="006512DB"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  <w:t xml:space="preserve"> </w:t>
      </w:r>
      <w:r w:rsidRPr="006512DB"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  <w:t>……………………………………</w:t>
      </w:r>
      <w:r w:rsidRPr="006512DB"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  <w:tab/>
      </w:r>
    </w:p>
    <w:p w14:paraId="2B47B9F1" w14:textId="77777777" w:rsidR="003E3E9E" w:rsidRPr="006512DB" w:rsidRDefault="003E3E9E" w:rsidP="003E3E9E">
      <w:pPr>
        <w:pStyle w:val="NoSpacing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  <w:r w:rsidRPr="006512DB">
        <w:rPr>
          <w:rFonts w:asciiTheme="majorBidi" w:eastAsia="SimSun" w:hAnsiTheme="majorBidi" w:cstheme="majorBidi"/>
          <w:sz w:val="18"/>
          <w:szCs w:val="18"/>
          <w:rtl/>
          <w:lang w:val="en-US" w:eastAsia="zh-CN" w:bidi="ar"/>
        </w:rPr>
        <w:t xml:space="preserve">      </w:t>
      </w:r>
    </w:p>
    <w:p w14:paraId="79B50CB1" w14:textId="77777777" w:rsidR="007E5F7E" w:rsidRPr="006512DB" w:rsidRDefault="007E5F7E" w:rsidP="003E3E9E">
      <w:pPr>
        <w:pStyle w:val="NoSpacing"/>
        <w:jc w:val="both"/>
        <w:rPr>
          <w:rFonts w:asciiTheme="majorBidi" w:eastAsia="SimSun" w:hAnsiTheme="majorBidi" w:cstheme="majorBidi"/>
          <w:sz w:val="18"/>
          <w:szCs w:val="18"/>
          <w:lang w:val="en-US" w:eastAsia="zh-CN" w:bidi="ar"/>
        </w:rPr>
      </w:pPr>
    </w:p>
    <w:p w14:paraId="14BB93A8" w14:textId="77777777" w:rsidR="003E3E9E" w:rsidRPr="006512DB" w:rsidRDefault="003E3E9E" w:rsidP="003E3E9E">
      <w:pPr>
        <w:pStyle w:val="NoSpacing"/>
        <w:jc w:val="both"/>
        <w:rPr>
          <w:rFonts w:asciiTheme="majorBidi" w:eastAsia="SimSun" w:hAnsiTheme="majorBidi" w:cstheme="majorBidi"/>
          <w:b/>
          <w:bCs/>
          <w:sz w:val="18"/>
          <w:szCs w:val="18"/>
          <w:rtl/>
          <w:lang w:val="en-US" w:eastAsia="zh-CN" w:bidi="ar"/>
        </w:rPr>
      </w:pPr>
    </w:p>
    <w:p w14:paraId="7B1C5525" w14:textId="446486CC" w:rsidR="003E3E9E" w:rsidRPr="006512DB" w:rsidRDefault="003E3E9E" w:rsidP="003E3E9E">
      <w:pPr>
        <w:pStyle w:val="NoSpacing"/>
        <w:jc w:val="both"/>
        <w:rPr>
          <w:rFonts w:asciiTheme="majorBidi" w:hAnsiTheme="majorBidi" w:cstheme="majorBidi"/>
          <w:i/>
          <w:iCs/>
          <w:color w:val="000000"/>
          <w:sz w:val="18"/>
          <w:szCs w:val="18"/>
          <w:lang w:bidi="ar-AE"/>
        </w:rPr>
      </w:pPr>
      <w:r w:rsidRPr="006512DB">
        <w:rPr>
          <w:rFonts w:asciiTheme="majorBidi" w:hAnsiTheme="majorBidi" w:cstheme="majorBidi"/>
          <w:i/>
          <w:iCs/>
          <w:color w:val="C00000"/>
          <w:sz w:val="18"/>
          <w:szCs w:val="18"/>
          <w:u w:val="single"/>
          <w:lang w:bidi="ar-AE"/>
        </w:rPr>
        <w:t>Note:</w:t>
      </w:r>
      <w:r w:rsidRPr="006512DB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 xml:space="preserve"> Any application submitted after the closing of the nominations period i.e. </w:t>
      </w:r>
      <w:r w:rsidR="008729E5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>18</w:t>
      </w:r>
      <w:r w:rsidR="00FB58B6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 xml:space="preserve"> </w:t>
      </w:r>
      <w:r w:rsidR="008729E5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>April</w:t>
      </w:r>
      <w:r w:rsidR="00FB58B6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 xml:space="preserve"> </w:t>
      </w:r>
      <w:r w:rsidR="00273B64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>202</w:t>
      </w:r>
      <w:r w:rsidR="008729E5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>5</w:t>
      </w:r>
      <w:r w:rsidRPr="006512DB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 xml:space="preserve"> at 5</w:t>
      </w:r>
      <w:r w:rsidR="00512DEE" w:rsidRPr="006512DB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 xml:space="preserve">.00 </w:t>
      </w:r>
      <w:r w:rsidRPr="006512DB">
        <w:rPr>
          <w:rFonts w:asciiTheme="majorBidi" w:hAnsiTheme="majorBidi" w:cstheme="majorBidi"/>
          <w:i/>
          <w:iCs/>
          <w:color w:val="C00000"/>
          <w:sz w:val="18"/>
          <w:szCs w:val="18"/>
          <w:lang w:bidi="ar-AE"/>
        </w:rPr>
        <w:t>PM, will be rejected</w:t>
      </w:r>
      <w:r w:rsidRPr="006512DB">
        <w:rPr>
          <w:rFonts w:asciiTheme="majorBidi" w:hAnsiTheme="majorBidi" w:cstheme="majorBidi"/>
          <w:i/>
          <w:iCs/>
          <w:color w:val="000000"/>
          <w:sz w:val="18"/>
          <w:szCs w:val="18"/>
          <w:lang w:bidi="ar-AE"/>
        </w:rPr>
        <w:t xml:space="preserve">. </w:t>
      </w:r>
    </w:p>
    <w:sectPr w:rsidR="003E3E9E" w:rsidRPr="006512DB" w:rsidSect="004F4A10">
      <w:headerReference w:type="default" r:id="rId13"/>
      <w:footerReference w:type="default" r:id="rId14"/>
      <w:pgSz w:w="11906" w:h="16838"/>
      <w:pgMar w:top="1696" w:right="1016" w:bottom="630" w:left="99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ED75" w14:textId="77777777" w:rsidR="00953033" w:rsidRDefault="00953033" w:rsidP="003E3E9E">
      <w:pPr>
        <w:spacing w:after="0" w:line="240" w:lineRule="auto"/>
      </w:pPr>
      <w:r>
        <w:separator/>
      </w:r>
    </w:p>
  </w:endnote>
  <w:endnote w:type="continuationSeparator" w:id="0">
    <w:p w14:paraId="61D6F841" w14:textId="77777777" w:rsidR="00953033" w:rsidRDefault="00953033" w:rsidP="003E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B190" w14:textId="77777777" w:rsidR="003E3E9E" w:rsidRDefault="003E3E9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4498">
      <w:rPr>
        <w:noProof/>
      </w:rPr>
      <w:t>2</w:t>
    </w:r>
    <w:r>
      <w:rPr>
        <w:noProof/>
      </w:rPr>
      <w:fldChar w:fldCharType="end"/>
    </w:r>
  </w:p>
  <w:p w14:paraId="35D6BD1A" w14:textId="77777777" w:rsidR="003E3E9E" w:rsidRDefault="003E3E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C973" w14:textId="77777777" w:rsidR="00953033" w:rsidRDefault="00953033" w:rsidP="003E3E9E">
      <w:pPr>
        <w:spacing w:after="0" w:line="240" w:lineRule="auto"/>
      </w:pPr>
      <w:r>
        <w:separator/>
      </w:r>
    </w:p>
  </w:footnote>
  <w:footnote w:type="continuationSeparator" w:id="0">
    <w:p w14:paraId="4BF408EC" w14:textId="77777777" w:rsidR="00953033" w:rsidRDefault="00953033" w:rsidP="003E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F533" w14:textId="3329ABA6" w:rsidR="003E3E9E" w:rsidRPr="0007409C" w:rsidRDefault="00F900C4" w:rsidP="006512DB">
    <w:pPr>
      <w:pStyle w:val="Header"/>
      <w:spacing w:line="240" w:lineRule="auto"/>
      <w:jc w:val="center"/>
      <w:rPr>
        <w:lang w:val="en-US" w:eastAsia="zh-CN" w:bidi="ar"/>
      </w:rPr>
    </w:pPr>
    <w:r w:rsidRPr="00F900C4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60AAD954" wp14:editId="2DED09C1">
          <wp:simplePos x="0" y="0"/>
          <wp:positionH relativeFrom="column">
            <wp:posOffset>-616585</wp:posOffset>
          </wp:positionH>
          <wp:positionV relativeFrom="paragraph">
            <wp:posOffset>-455133</wp:posOffset>
          </wp:positionV>
          <wp:extent cx="7816850" cy="1244600"/>
          <wp:effectExtent l="0" t="0" r="0" b="0"/>
          <wp:wrapThrough wrapText="bothSides">
            <wp:wrapPolygon edited="0">
              <wp:start x="0" y="0"/>
              <wp:lineTo x="0" y="21159"/>
              <wp:lineTo x="21530" y="21159"/>
              <wp:lineTo x="21530" y="0"/>
              <wp:lineTo x="0" y="0"/>
            </wp:wrapPolygon>
          </wp:wrapThrough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6850" cy="1244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418"/>
    <w:multiLevelType w:val="hybridMultilevel"/>
    <w:tmpl w:val="B3ECF984"/>
    <w:lvl w:ilvl="0" w:tplc="0116FEFC">
      <w:numFmt w:val="bullet"/>
      <w:lvlText w:val="-"/>
      <w:lvlJc w:val="left"/>
      <w:pPr>
        <w:ind w:left="405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BC2730"/>
    <w:multiLevelType w:val="hybridMultilevel"/>
    <w:tmpl w:val="51F0F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63F9D"/>
    <w:multiLevelType w:val="hybridMultilevel"/>
    <w:tmpl w:val="42F875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63E16"/>
    <w:multiLevelType w:val="hybridMultilevel"/>
    <w:tmpl w:val="29421ABC"/>
    <w:lvl w:ilvl="0" w:tplc="403809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B6BF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AC1C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4C9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F8C1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D00E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CAD4E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1C55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1E53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335FFC"/>
    <w:multiLevelType w:val="hybridMultilevel"/>
    <w:tmpl w:val="0BBEE0DC"/>
    <w:lvl w:ilvl="0" w:tplc="44B68FE2">
      <w:start w:val="1"/>
      <w:numFmt w:val="arabicAlpha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585E723A" w:tentative="1">
      <w:start w:val="1"/>
      <w:numFmt w:val="lowerLetter"/>
      <w:lvlText w:val="%2."/>
      <w:lvlJc w:val="left"/>
      <w:pPr>
        <w:ind w:left="1080" w:hanging="360"/>
      </w:pPr>
    </w:lvl>
    <w:lvl w:ilvl="2" w:tplc="9B102B9A" w:tentative="1">
      <w:start w:val="1"/>
      <w:numFmt w:val="lowerRoman"/>
      <w:lvlText w:val="%3."/>
      <w:lvlJc w:val="right"/>
      <w:pPr>
        <w:ind w:left="1800" w:hanging="180"/>
      </w:pPr>
    </w:lvl>
    <w:lvl w:ilvl="3" w:tplc="F7ECA7F8" w:tentative="1">
      <w:start w:val="1"/>
      <w:numFmt w:val="decimal"/>
      <w:lvlText w:val="%4."/>
      <w:lvlJc w:val="left"/>
      <w:pPr>
        <w:ind w:left="2520" w:hanging="360"/>
      </w:pPr>
    </w:lvl>
    <w:lvl w:ilvl="4" w:tplc="8312C57E" w:tentative="1">
      <w:start w:val="1"/>
      <w:numFmt w:val="lowerLetter"/>
      <w:lvlText w:val="%5."/>
      <w:lvlJc w:val="left"/>
      <w:pPr>
        <w:ind w:left="3240" w:hanging="360"/>
      </w:pPr>
    </w:lvl>
    <w:lvl w:ilvl="5" w:tplc="11ECFA6A" w:tentative="1">
      <w:start w:val="1"/>
      <w:numFmt w:val="lowerRoman"/>
      <w:lvlText w:val="%6."/>
      <w:lvlJc w:val="right"/>
      <w:pPr>
        <w:ind w:left="3960" w:hanging="180"/>
      </w:pPr>
    </w:lvl>
    <w:lvl w:ilvl="6" w:tplc="50FC5DFC" w:tentative="1">
      <w:start w:val="1"/>
      <w:numFmt w:val="decimal"/>
      <w:lvlText w:val="%7."/>
      <w:lvlJc w:val="left"/>
      <w:pPr>
        <w:ind w:left="4680" w:hanging="360"/>
      </w:pPr>
    </w:lvl>
    <w:lvl w:ilvl="7" w:tplc="FDF8A21A" w:tentative="1">
      <w:start w:val="1"/>
      <w:numFmt w:val="lowerLetter"/>
      <w:lvlText w:val="%8."/>
      <w:lvlJc w:val="left"/>
      <w:pPr>
        <w:ind w:left="5400" w:hanging="360"/>
      </w:pPr>
    </w:lvl>
    <w:lvl w:ilvl="8" w:tplc="2F8089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4051D2"/>
    <w:multiLevelType w:val="hybridMultilevel"/>
    <w:tmpl w:val="DDE0747C"/>
    <w:lvl w:ilvl="0" w:tplc="7486BA3A">
      <w:start w:val="1"/>
      <w:numFmt w:val="arabicAlpha"/>
      <w:lvlText w:val="%1-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DFFEC5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7E2D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C44A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A6DA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FE7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2047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2C29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6E5F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61F18"/>
    <w:multiLevelType w:val="hybridMultilevel"/>
    <w:tmpl w:val="39EC7F36"/>
    <w:lvl w:ilvl="0" w:tplc="DE94790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6"/>
        <w:szCs w:val="16"/>
      </w:rPr>
    </w:lvl>
    <w:lvl w:ilvl="1" w:tplc="15801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285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6E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4F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A6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7AE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186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04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77D3D"/>
    <w:multiLevelType w:val="hybridMultilevel"/>
    <w:tmpl w:val="C1B84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5791"/>
    <w:multiLevelType w:val="hybridMultilevel"/>
    <w:tmpl w:val="18D8635C"/>
    <w:lvl w:ilvl="0" w:tplc="D10EC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CE203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44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E0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24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E0B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C3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242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E8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01691"/>
    <w:multiLevelType w:val="hybridMultilevel"/>
    <w:tmpl w:val="DCF43CC4"/>
    <w:lvl w:ilvl="0" w:tplc="C508701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ED267AA0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EB3AD59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EBF83168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BA6E934C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6C9C0D8C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276DA5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9C5AB16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EB48B30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9977B48"/>
    <w:multiLevelType w:val="hybridMultilevel"/>
    <w:tmpl w:val="B6902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F6326"/>
    <w:multiLevelType w:val="hybridMultilevel"/>
    <w:tmpl w:val="DA7E96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6DE"/>
    <w:multiLevelType w:val="hybridMultilevel"/>
    <w:tmpl w:val="2BB2CDF6"/>
    <w:lvl w:ilvl="0" w:tplc="44282EF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44216"/>
    <w:multiLevelType w:val="hybridMultilevel"/>
    <w:tmpl w:val="46D260C0"/>
    <w:lvl w:ilvl="0" w:tplc="5168932E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16"/>
        <w:szCs w:val="16"/>
      </w:rPr>
    </w:lvl>
    <w:lvl w:ilvl="1" w:tplc="D92870BE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AEF479E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8CC5AEA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E547746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F32E6E4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8AEC794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D36E550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D3864DB8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634C19A4"/>
    <w:multiLevelType w:val="hybridMultilevel"/>
    <w:tmpl w:val="38A44048"/>
    <w:lvl w:ilvl="0" w:tplc="532C303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2056B"/>
    <w:multiLevelType w:val="hybridMultilevel"/>
    <w:tmpl w:val="EEA869AE"/>
    <w:lvl w:ilvl="0" w:tplc="106AF39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836C323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2C21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B618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4602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5526D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52F4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7C2B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6891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AE2E0F"/>
    <w:multiLevelType w:val="hybridMultilevel"/>
    <w:tmpl w:val="79342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453F6"/>
    <w:multiLevelType w:val="hybridMultilevel"/>
    <w:tmpl w:val="988A7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190848">
    <w:abstractNumId w:val="4"/>
  </w:num>
  <w:num w:numId="2" w16cid:durableId="1397050861">
    <w:abstractNumId w:val="15"/>
  </w:num>
  <w:num w:numId="3" w16cid:durableId="81143578">
    <w:abstractNumId w:val="8"/>
  </w:num>
  <w:num w:numId="4" w16cid:durableId="1148546705">
    <w:abstractNumId w:val="5"/>
  </w:num>
  <w:num w:numId="5" w16cid:durableId="818184100">
    <w:abstractNumId w:val="6"/>
  </w:num>
  <w:num w:numId="6" w16cid:durableId="831986510">
    <w:abstractNumId w:val="13"/>
  </w:num>
  <w:num w:numId="7" w16cid:durableId="345640821">
    <w:abstractNumId w:val="3"/>
  </w:num>
  <w:num w:numId="8" w16cid:durableId="157885351">
    <w:abstractNumId w:val="9"/>
  </w:num>
  <w:num w:numId="9" w16cid:durableId="567571974">
    <w:abstractNumId w:val="7"/>
  </w:num>
  <w:num w:numId="10" w16cid:durableId="775055772">
    <w:abstractNumId w:val="16"/>
  </w:num>
  <w:num w:numId="11" w16cid:durableId="1344281563">
    <w:abstractNumId w:val="10"/>
  </w:num>
  <w:num w:numId="12" w16cid:durableId="164244621">
    <w:abstractNumId w:val="17"/>
  </w:num>
  <w:num w:numId="13" w16cid:durableId="848133738">
    <w:abstractNumId w:val="2"/>
  </w:num>
  <w:num w:numId="14" w16cid:durableId="1602879858">
    <w:abstractNumId w:val="11"/>
  </w:num>
  <w:num w:numId="15" w16cid:durableId="1881357850">
    <w:abstractNumId w:val="14"/>
  </w:num>
  <w:num w:numId="16" w16cid:durableId="1081563816">
    <w:abstractNumId w:val="12"/>
  </w:num>
  <w:num w:numId="17" w16cid:durableId="1620792603">
    <w:abstractNumId w:val="0"/>
  </w:num>
  <w:num w:numId="18" w16cid:durableId="165132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40"/>
    <w:rsid w:val="00011988"/>
    <w:rsid w:val="00016319"/>
    <w:rsid w:val="0009180B"/>
    <w:rsid w:val="000A5129"/>
    <w:rsid w:val="000F50B2"/>
    <w:rsid w:val="00170277"/>
    <w:rsid w:val="001860D0"/>
    <w:rsid w:val="00220BA4"/>
    <w:rsid w:val="00246AD9"/>
    <w:rsid w:val="00273B64"/>
    <w:rsid w:val="002A0E5B"/>
    <w:rsid w:val="002C6911"/>
    <w:rsid w:val="002C75E6"/>
    <w:rsid w:val="00310AE9"/>
    <w:rsid w:val="00376E15"/>
    <w:rsid w:val="003848CA"/>
    <w:rsid w:val="003D7C25"/>
    <w:rsid w:val="003E3E9E"/>
    <w:rsid w:val="0040538D"/>
    <w:rsid w:val="00405C04"/>
    <w:rsid w:val="004447FA"/>
    <w:rsid w:val="00475000"/>
    <w:rsid w:val="004F4A10"/>
    <w:rsid w:val="00512DEE"/>
    <w:rsid w:val="005A1401"/>
    <w:rsid w:val="005A47FB"/>
    <w:rsid w:val="005D40D4"/>
    <w:rsid w:val="005F4EA5"/>
    <w:rsid w:val="006512DB"/>
    <w:rsid w:val="006937D9"/>
    <w:rsid w:val="006A3440"/>
    <w:rsid w:val="00775D4C"/>
    <w:rsid w:val="007E1EB7"/>
    <w:rsid w:val="007E5F7E"/>
    <w:rsid w:val="007F225A"/>
    <w:rsid w:val="0081164C"/>
    <w:rsid w:val="008729E5"/>
    <w:rsid w:val="008B7936"/>
    <w:rsid w:val="00925032"/>
    <w:rsid w:val="00953033"/>
    <w:rsid w:val="00974498"/>
    <w:rsid w:val="009E0C94"/>
    <w:rsid w:val="009F022F"/>
    <w:rsid w:val="00A04126"/>
    <w:rsid w:val="00A22586"/>
    <w:rsid w:val="00A754C8"/>
    <w:rsid w:val="00AB43C8"/>
    <w:rsid w:val="00AE2297"/>
    <w:rsid w:val="00B469E8"/>
    <w:rsid w:val="00B9340B"/>
    <w:rsid w:val="00C42ADC"/>
    <w:rsid w:val="00CE2664"/>
    <w:rsid w:val="00D24FCC"/>
    <w:rsid w:val="00D81017"/>
    <w:rsid w:val="00D850CA"/>
    <w:rsid w:val="00E04F98"/>
    <w:rsid w:val="00E16173"/>
    <w:rsid w:val="00E21E82"/>
    <w:rsid w:val="00E32EB2"/>
    <w:rsid w:val="00E858BA"/>
    <w:rsid w:val="00EC202F"/>
    <w:rsid w:val="00ED58CD"/>
    <w:rsid w:val="00F634CF"/>
    <w:rsid w:val="00F900C4"/>
    <w:rsid w:val="00F91853"/>
    <w:rsid w:val="00F91C99"/>
    <w:rsid w:val="00FB58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A5AA22"/>
  <w15:chartTrackingRefBased/>
  <w15:docId w15:val="{0530FC83-B40B-4D4C-8B1B-E16A9F77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3440"/>
    <w:rPr>
      <w:color w:val="0000FF"/>
      <w:u w:val="single"/>
    </w:rPr>
  </w:style>
  <w:style w:type="table" w:styleId="TableGrid">
    <w:name w:val="Table Grid"/>
    <w:basedOn w:val="TableNormal"/>
    <w:uiPriority w:val="59"/>
    <w:rsid w:val="00CD2A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  <w:basedOn w:val="DefaultParagraphFont"/>
    <w:rsid w:val="00CD2A98"/>
  </w:style>
  <w:style w:type="character" w:customStyle="1" w:styleId="atn">
    <w:name w:val="atn"/>
    <w:basedOn w:val="DefaultParagraphFont"/>
    <w:rsid w:val="00CD2A98"/>
  </w:style>
  <w:style w:type="paragraph" w:styleId="NoSpacing">
    <w:name w:val="No Spacing"/>
    <w:uiPriority w:val="1"/>
    <w:qFormat/>
    <w:rsid w:val="00CD2A98"/>
    <w:rPr>
      <w:sz w:val="22"/>
      <w:szCs w:val="22"/>
      <w:lang w:eastAsia="en-US"/>
    </w:rPr>
  </w:style>
  <w:style w:type="character" w:customStyle="1" w:styleId="longtext">
    <w:name w:val="long_text"/>
    <w:basedOn w:val="DefaultParagraphFont"/>
    <w:rsid w:val="000A3EB4"/>
  </w:style>
  <w:style w:type="paragraph" w:styleId="Header">
    <w:name w:val="header"/>
    <w:basedOn w:val="Normal"/>
    <w:link w:val="HeaderChar"/>
    <w:unhideWhenUsed/>
    <w:rsid w:val="005937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73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937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73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2ACD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12FE6"/>
    <w:pPr>
      <w:bidi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3228A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2F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2F07"/>
    <w:rPr>
      <w:lang w:val="en-GB"/>
    </w:rPr>
  </w:style>
  <w:style w:type="character" w:styleId="FootnoteReference">
    <w:name w:val="footnote reference"/>
    <w:uiPriority w:val="99"/>
    <w:semiHidden/>
    <w:unhideWhenUsed/>
    <w:rsid w:val="00982F0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A4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8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526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52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71823">
                                  <w:marLeft w:val="0"/>
                                  <w:marRight w:val="0"/>
                                  <w:marTop w:val="0"/>
                                  <w:marBottom w:val="4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7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7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65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4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1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vernance@sca.a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rdsecretary@gulfnav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cf681-4d37-40d5-9188-27243368c73f">
      <Terms xmlns="http://schemas.microsoft.com/office/infopath/2007/PartnerControls"/>
    </lcf76f155ced4ddcb4097134ff3c332f>
    <TaxCatchAll xmlns="cb78a9b0-0dd5-47de-afcd-7c5da8da095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690CCECDF6A46BD1B38E97DFFE97A" ma:contentTypeVersion="16" ma:contentTypeDescription="Create a new document." ma:contentTypeScope="" ma:versionID="0416d0c0779e98a9aa8d65dc30bb4444">
  <xsd:schema xmlns:xsd="http://www.w3.org/2001/XMLSchema" xmlns:xs="http://www.w3.org/2001/XMLSchema" xmlns:p="http://schemas.microsoft.com/office/2006/metadata/properties" xmlns:ns2="e8bcf681-4d37-40d5-9188-27243368c73f" xmlns:ns3="cb78a9b0-0dd5-47de-afcd-7c5da8da0951" targetNamespace="http://schemas.microsoft.com/office/2006/metadata/properties" ma:root="true" ma:fieldsID="85ae2f71f9e69884589afeb0711ce41e" ns2:_="" ns3:_="">
    <xsd:import namespace="e8bcf681-4d37-40d5-9188-27243368c73f"/>
    <xsd:import namespace="cb78a9b0-0dd5-47de-afcd-7c5da8da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cf681-4d37-40d5-9188-27243368c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fe09a2f-8289-48fb-94d7-3c63406a56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8a9b0-0dd5-47de-afcd-7c5da8da095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ba847b3-2888-4dff-acea-8ab6ab683b0e}" ma:internalName="TaxCatchAll" ma:showField="CatchAllData" ma:web="cb78a9b0-0dd5-47de-afcd-7c5da8da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BF9B3-28AC-44D5-8BF8-C2ACFA66AB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83C88-DB92-4FA1-BDEA-D0B0F909638F}">
  <ds:schemaRefs>
    <ds:schemaRef ds:uri="http://schemas.microsoft.com/office/2006/metadata/properties"/>
    <ds:schemaRef ds:uri="http://schemas.microsoft.com/office/infopath/2007/PartnerControls"/>
    <ds:schemaRef ds:uri="e8bcf681-4d37-40d5-9188-27243368c73f"/>
    <ds:schemaRef ds:uri="cb78a9b0-0dd5-47de-afcd-7c5da8da0951"/>
  </ds:schemaRefs>
</ds:datastoreItem>
</file>

<file path=customXml/itemProps3.xml><?xml version="1.0" encoding="utf-8"?>
<ds:datastoreItem xmlns:ds="http://schemas.openxmlformats.org/officeDocument/2006/customXml" ds:itemID="{D1B487ED-659F-4C13-B1CA-E589EA5FA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0EC48-36DD-45E5-99DE-1D1430220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cf681-4d37-40d5-9188-27243368c73f"/>
    <ds:schemaRef ds:uri="cb78a9b0-0dd5-47de-afcd-7c5da8da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Allen</dc:creator>
  <cp:keywords/>
  <dc:description/>
  <cp:lastModifiedBy>Nader Muqbel</cp:lastModifiedBy>
  <cp:revision>41</cp:revision>
  <cp:lastPrinted>2020-08-12T12:18:00Z</cp:lastPrinted>
  <dcterms:created xsi:type="dcterms:W3CDTF">2019-03-31T08:34:00Z</dcterms:created>
  <dcterms:modified xsi:type="dcterms:W3CDTF">2025-04-10T13:23:00Z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0115659</vt:lpwstr>
  </property>
  <property fmtid="{D5CDD505-2E9C-101B-9397-08002B2CF9AE}" pid="3" name="cpClientMatter">
    <vt:lpwstr>0115659-0000001</vt:lpwstr>
  </property>
  <property fmtid="{D5CDD505-2E9C-101B-9397-08002B2CF9AE}" pid="4" name="cpCombinedRef">
    <vt:lpwstr>0115659-0000001 ABU:2547189.2</vt:lpwstr>
  </property>
  <property fmtid="{D5CDD505-2E9C-101B-9397-08002B2CF9AE}" pid="5" name="cpDocRef">
    <vt:lpwstr>ABU:2547189.2</vt:lpwstr>
  </property>
  <property fmtid="{D5CDD505-2E9C-101B-9397-08002B2CF9AE}" pid="6" name="Matter">
    <vt:lpwstr>0000001</vt:lpwstr>
  </property>
  <property fmtid="{D5CDD505-2E9C-101B-9397-08002B2CF9AE}" pid="7" name="ContentTypeId">
    <vt:lpwstr>0x010100A7E690CCECDF6A46BD1B38E97DFFE97A</vt:lpwstr>
  </property>
  <property fmtid="{D5CDD505-2E9C-101B-9397-08002B2CF9AE}" pid="8" name="Order">
    <vt:r8>267200</vt:r8>
  </property>
  <property fmtid="{D5CDD505-2E9C-101B-9397-08002B2CF9AE}" pid="9" name="MediaServiceImageTags">
    <vt:lpwstr/>
  </property>
</Properties>
</file>